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方正小标宋简体" w:hAnsi="方正小标宋简体" w:eastAsia="方正小标宋简体" w:cs="方正小标宋简体"/>
          <w:color w:val="000000"/>
          <w:kern w:val="0"/>
          <w:sz w:val="36"/>
          <w:szCs w:val="36"/>
          <w:lang w:val="en-US" w:eastAsia="zh-CN" w:bidi="ar"/>
        </w:rPr>
      </w:pPr>
    </w:p>
    <w:p>
      <w:pPr>
        <w:keepNext w:val="0"/>
        <w:keepLines w:val="0"/>
        <w:widowControl/>
        <w:suppressLineNumbers w:val="0"/>
        <w:jc w:val="center"/>
      </w:pPr>
      <w:r>
        <w:rPr>
          <w:rFonts w:ascii="方正小标宋简体" w:hAnsi="方正小标宋简体" w:eastAsia="方正小标宋简体" w:cs="方正小标宋简体"/>
          <w:color w:val="000000"/>
          <w:kern w:val="0"/>
          <w:sz w:val="36"/>
          <w:szCs w:val="36"/>
          <w:lang w:val="en-US" w:eastAsia="zh-CN" w:bidi="ar"/>
        </w:rPr>
        <w:t xml:space="preserve">第 </w:t>
      </w:r>
      <w:r>
        <w:rPr>
          <w:rFonts w:hint="default" w:ascii="Times New Roman" w:hAnsi="Times New Roman" w:eastAsia="宋体" w:cs="Times New Roman"/>
          <w:color w:val="000000"/>
          <w:kern w:val="0"/>
          <w:sz w:val="36"/>
          <w:szCs w:val="36"/>
          <w:lang w:val="en-US" w:eastAsia="zh-CN" w:bidi="ar"/>
        </w:rPr>
        <w:t xml:space="preserve">35 </w:t>
      </w:r>
      <w:r>
        <w:rPr>
          <w:rFonts w:hint="eastAsia" w:ascii="方正小标宋简体" w:hAnsi="方正小标宋简体" w:eastAsia="方正小标宋简体" w:cs="方正小标宋简体"/>
          <w:color w:val="000000"/>
          <w:kern w:val="0"/>
          <w:sz w:val="36"/>
          <w:szCs w:val="36"/>
          <w:lang w:val="en-US" w:eastAsia="zh-CN" w:bidi="ar"/>
        </w:rPr>
        <w:t>届河北省青少年科技创新大赛青少年科技竞赛作品展示名单</w:t>
      </w:r>
    </w:p>
    <w:tbl>
      <w:tblPr>
        <w:tblStyle w:val="3"/>
        <w:tblW w:w="1449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90"/>
        <w:gridCol w:w="3645"/>
        <w:gridCol w:w="975"/>
        <w:gridCol w:w="750"/>
        <w:gridCol w:w="1020"/>
        <w:gridCol w:w="480"/>
        <w:gridCol w:w="2430"/>
        <w:gridCol w:w="960"/>
        <w:gridCol w:w="1020"/>
        <w:gridCol w:w="96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3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学科号</w:t>
            </w:r>
          </w:p>
        </w:tc>
        <w:tc>
          <w:tcPr>
            <w:tcW w:w="99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地 市</w:t>
            </w:r>
          </w:p>
        </w:tc>
        <w:tc>
          <w:tcPr>
            <w:tcW w:w="364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作品名称</w:t>
            </w:r>
          </w:p>
        </w:tc>
        <w:tc>
          <w:tcPr>
            <w:tcW w:w="97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学科</w:t>
            </w:r>
          </w:p>
        </w:tc>
        <w:tc>
          <w:tcPr>
            <w:tcW w:w="75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个</w:t>
            </w:r>
            <w:r>
              <w:rPr>
                <w:rFonts w:hint="default" w:ascii="Times New Roman" w:hAnsi="Times New Roman" w:eastAsia="宋体" w:cs="Times New Roman"/>
                <w:color w:val="000000"/>
                <w:kern w:val="0"/>
                <w:sz w:val="24"/>
                <w:szCs w:val="24"/>
                <w:lang w:val="en-US" w:eastAsia="zh-CN" w:bidi="ar"/>
              </w:rPr>
              <w:t>/</w:t>
            </w:r>
            <w:r>
              <w:rPr>
                <w:rFonts w:hint="eastAsia" w:ascii="黑体" w:hAnsi="宋体" w:eastAsia="黑体" w:cs="黑体"/>
                <w:color w:val="000000"/>
                <w:kern w:val="0"/>
                <w:sz w:val="24"/>
                <w:szCs w:val="24"/>
                <w:lang w:val="en-US" w:eastAsia="zh-CN" w:bidi="ar"/>
              </w:rPr>
              <w:t>集</w:t>
            </w:r>
          </w:p>
        </w:tc>
        <w:tc>
          <w:tcPr>
            <w:tcW w:w="102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申报者</w:t>
            </w:r>
          </w:p>
        </w:tc>
        <w:tc>
          <w:tcPr>
            <w:tcW w:w="48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性别</w:t>
            </w:r>
          </w:p>
        </w:tc>
        <w:tc>
          <w:tcPr>
            <w:tcW w:w="243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所在学校（全称）</w:t>
            </w:r>
          </w:p>
        </w:tc>
        <w:tc>
          <w:tcPr>
            <w:tcW w:w="96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 历</w:t>
            </w:r>
          </w:p>
        </w:tc>
        <w:tc>
          <w:tcPr>
            <w:tcW w:w="102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年 级</w:t>
            </w:r>
          </w:p>
        </w:tc>
        <w:tc>
          <w:tcPr>
            <w:tcW w:w="960" w:type="dxa"/>
          </w:tcPr>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辅导</w:t>
            </w:r>
          </w:p>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 xml:space="preserve">老师 </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525" w:type="dxa"/>
          </w:tcPr>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备</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default" w:ascii="Times New Roman" w:hAnsi="Times New Roman" w:eastAsia="宋体" w:cs="Times New Roman"/>
                <w:color w:val="000000"/>
                <w:kern w:val="0"/>
                <w:sz w:val="24"/>
                <w:szCs w:val="24"/>
                <w:lang w:val="en-US" w:eastAsia="zh-CN" w:bidi="ar"/>
              </w:rPr>
              <w:t>2</w:t>
            </w:r>
          </w:p>
        </w:tc>
        <w:tc>
          <w:tcPr>
            <w:tcW w:w="99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感统训练弹射投篮机</w:t>
            </w:r>
          </w:p>
        </w:tc>
        <w:tc>
          <w:tcPr>
            <w:tcW w:w="97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周俊逸</w:t>
            </w:r>
          </w:p>
        </w:tc>
        <w:tc>
          <w:tcPr>
            <w:tcW w:w="48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 xml:space="preserve">唐山市路北区西山路小学  </w:t>
            </w:r>
          </w:p>
        </w:tc>
        <w:tc>
          <w:tcPr>
            <w:tcW w:w="96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小学组</w:t>
            </w:r>
          </w:p>
        </w:tc>
        <w:tc>
          <w:tcPr>
            <w:tcW w:w="102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三年级</w:t>
            </w:r>
          </w:p>
        </w:tc>
        <w:tc>
          <w:tcPr>
            <w:tcW w:w="96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马云婷刘 静范博馨</w:t>
            </w:r>
          </w:p>
        </w:tc>
        <w:tc>
          <w:tcPr>
            <w:tcW w:w="52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default" w:ascii="Times New Roman" w:hAnsi="Times New Roman" w:eastAsia="宋体" w:cs="Times New Roman"/>
                <w:color w:val="000000"/>
                <w:kern w:val="0"/>
                <w:sz w:val="24"/>
                <w:szCs w:val="24"/>
                <w:lang w:val="en-US" w:eastAsia="zh-CN" w:bidi="ar"/>
              </w:rPr>
              <w:t>3</w:t>
            </w:r>
          </w:p>
        </w:tc>
        <w:tc>
          <w:tcPr>
            <w:tcW w:w="99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液压千斤顶</w:t>
            </w:r>
          </w:p>
        </w:tc>
        <w:tc>
          <w:tcPr>
            <w:tcW w:w="97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白轩林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 </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 xml:space="preserve">  </w:t>
            </w:r>
          </w:p>
        </w:tc>
        <w:tc>
          <w:tcPr>
            <w:tcW w:w="48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河北省唐山市古冶区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唐家庄第一小学 </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96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小学组</w:t>
            </w:r>
          </w:p>
        </w:tc>
        <w:tc>
          <w:tcPr>
            <w:tcW w:w="102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四年级</w:t>
            </w:r>
          </w:p>
        </w:tc>
        <w:tc>
          <w:tcPr>
            <w:tcW w:w="96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陈巧玲</w:t>
            </w:r>
          </w:p>
        </w:tc>
        <w:tc>
          <w:tcPr>
            <w:tcW w:w="52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default" w:ascii="Times New Roman" w:hAnsi="Times New Roman" w:eastAsia="宋体" w:cs="Times New Roman"/>
                <w:color w:val="000000"/>
                <w:kern w:val="0"/>
                <w:sz w:val="24"/>
                <w:szCs w:val="24"/>
                <w:lang w:val="en-US" w:eastAsia="zh-CN" w:bidi="ar"/>
              </w:rPr>
              <w:t>4</w:t>
            </w:r>
          </w:p>
        </w:tc>
        <w:tc>
          <w:tcPr>
            <w:tcW w:w="99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野外求生自发电多功能盒子</w:t>
            </w:r>
          </w:p>
        </w:tc>
        <w:tc>
          <w:tcPr>
            <w:tcW w:w="97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陈美希</w:t>
            </w:r>
          </w:p>
        </w:tc>
        <w:tc>
          <w:tcPr>
            <w:tcW w:w="48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女</w:t>
            </w:r>
          </w:p>
        </w:tc>
        <w:tc>
          <w:tcPr>
            <w:tcW w:w="2430" w:type="dxa"/>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唐山市贾庵子小学 </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96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小学组</w:t>
            </w:r>
          </w:p>
        </w:tc>
        <w:tc>
          <w:tcPr>
            <w:tcW w:w="102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四年级</w:t>
            </w:r>
          </w:p>
        </w:tc>
        <w:tc>
          <w:tcPr>
            <w:tcW w:w="96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杨淑春</w:t>
            </w:r>
          </w:p>
        </w:tc>
        <w:tc>
          <w:tcPr>
            <w:tcW w:w="52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14 </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99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 xml:space="preserve">基于 </w:t>
            </w:r>
            <w:r>
              <w:rPr>
                <w:rFonts w:hint="default" w:ascii="Times New Roman" w:hAnsi="Times New Roman" w:eastAsia="宋体" w:cs="Times New Roman"/>
                <w:color w:val="000000"/>
                <w:kern w:val="0"/>
                <w:sz w:val="24"/>
                <w:szCs w:val="24"/>
                <w:lang w:val="en-US" w:eastAsia="zh-CN" w:bidi="ar"/>
              </w:rPr>
              <w:t xml:space="preserve">arduino </w:t>
            </w:r>
            <w:r>
              <w:rPr>
                <w:rFonts w:hint="eastAsia" w:ascii="仿宋_GB2312" w:hAnsi="宋体" w:eastAsia="仿宋_GB2312" w:cs="仿宋_GB2312"/>
                <w:color w:val="000000"/>
                <w:kern w:val="0"/>
                <w:sz w:val="24"/>
                <w:szCs w:val="24"/>
                <w:lang w:val="en-US" w:eastAsia="zh-CN" w:bidi="ar"/>
              </w:rPr>
              <w:t>的智能导盲杖设计</w:t>
            </w:r>
          </w:p>
        </w:tc>
        <w:tc>
          <w:tcPr>
            <w:tcW w:w="97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张盛铭</w:t>
            </w:r>
          </w:p>
        </w:tc>
        <w:tc>
          <w:tcPr>
            <w:tcW w:w="48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唐山市龙泉中学</w:t>
            </w:r>
          </w:p>
        </w:tc>
        <w:tc>
          <w:tcPr>
            <w:tcW w:w="96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初中组</w:t>
            </w:r>
          </w:p>
        </w:tc>
        <w:tc>
          <w:tcPr>
            <w:tcW w:w="102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初二</w:t>
            </w:r>
          </w:p>
        </w:tc>
        <w:tc>
          <w:tcPr>
            <w:tcW w:w="96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夏淑芸</w:t>
            </w:r>
          </w:p>
        </w:tc>
        <w:tc>
          <w:tcPr>
            <w:tcW w:w="52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default" w:ascii="Times New Roman" w:hAnsi="Times New Roman" w:eastAsia="宋体" w:cs="Times New Roman"/>
                <w:color w:val="000000"/>
                <w:kern w:val="0"/>
                <w:sz w:val="24"/>
                <w:szCs w:val="24"/>
                <w:lang w:val="en-US" w:eastAsia="zh-CN" w:bidi="ar"/>
              </w:rPr>
              <w:t>16</w:t>
            </w:r>
          </w:p>
        </w:tc>
        <w:tc>
          <w:tcPr>
            <w:tcW w:w="99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便携式线缆断路定位仪</w:t>
            </w:r>
          </w:p>
        </w:tc>
        <w:tc>
          <w:tcPr>
            <w:tcW w:w="975"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集体</w:t>
            </w:r>
          </w:p>
        </w:tc>
        <w:tc>
          <w:tcPr>
            <w:tcW w:w="102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刘玄一周昱宏</w:t>
            </w:r>
          </w:p>
        </w:tc>
        <w:tc>
          <w:tcPr>
            <w:tcW w:w="480" w:type="dxa"/>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男</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唐山市龙泉中学</w:t>
            </w:r>
          </w:p>
        </w:tc>
        <w:tc>
          <w:tcPr>
            <w:tcW w:w="96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初中组</w:t>
            </w:r>
          </w:p>
        </w:tc>
        <w:tc>
          <w:tcPr>
            <w:tcW w:w="102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初二</w:t>
            </w:r>
          </w:p>
        </w:tc>
        <w:tc>
          <w:tcPr>
            <w:tcW w:w="96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夏淑芸</w:t>
            </w:r>
          </w:p>
        </w:tc>
        <w:tc>
          <w:tcPr>
            <w:tcW w:w="52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17</w:t>
            </w:r>
          </w:p>
        </w:tc>
        <w:tc>
          <w:tcPr>
            <w:tcW w:w="99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社区单行道防逆行装置</w:t>
            </w:r>
          </w:p>
        </w:tc>
        <w:tc>
          <w:tcPr>
            <w:tcW w:w="975"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集体</w:t>
            </w:r>
          </w:p>
        </w:tc>
        <w:tc>
          <w:tcPr>
            <w:tcW w:w="1020" w:type="dxa"/>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李奕霖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王胤淞</w:t>
            </w:r>
          </w:p>
        </w:tc>
        <w:tc>
          <w:tcPr>
            <w:tcW w:w="480" w:type="dxa"/>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男</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唐山市第五十四中学</w:t>
            </w:r>
          </w:p>
        </w:tc>
        <w:tc>
          <w:tcPr>
            <w:tcW w:w="96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初中组</w:t>
            </w:r>
          </w:p>
        </w:tc>
        <w:tc>
          <w:tcPr>
            <w:tcW w:w="102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初三</w:t>
            </w:r>
          </w:p>
        </w:tc>
        <w:tc>
          <w:tcPr>
            <w:tcW w:w="96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李铁军</w:t>
            </w:r>
          </w:p>
        </w:tc>
        <w:tc>
          <w:tcPr>
            <w:tcW w:w="52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18 </w:t>
            </w:r>
          </w:p>
        </w:tc>
        <w:tc>
          <w:tcPr>
            <w:tcW w:w="99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w:t>
            </w:r>
            <w:r>
              <w:rPr>
                <w:rFonts w:hint="eastAsia" w:ascii="仿宋_GB2312" w:hAnsi="宋体" w:eastAsia="仿宋_GB2312" w:cs="仿宋_GB2312"/>
                <w:color w:val="000000"/>
                <w:kern w:val="0"/>
                <w:sz w:val="24"/>
                <w:szCs w:val="24"/>
                <w:lang w:val="en-US" w:eastAsia="zh-CN" w:bidi="ar"/>
              </w:rPr>
              <w:t>山水</w:t>
            </w:r>
            <w:r>
              <w:rPr>
                <w:rFonts w:hint="default" w:ascii="Times New Roman" w:hAnsi="Times New Roman" w:eastAsia="宋体" w:cs="Times New Roman"/>
                <w:color w:val="000000"/>
                <w:kern w:val="0"/>
                <w:sz w:val="24"/>
                <w:szCs w:val="24"/>
                <w:lang w:val="en-US" w:eastAsia="zh-CN" w:bidi="ar"/>
              </w:rPr>
              <w:t>+</w:t>
            </w:r>
            <w:r>
              <w:rPr>
                <w:rFonts w:hint="eastAsia" w:ascii="仿宋_GB2312" w:hAnsi="宋体" w:eastAsia="仿宋_GB2312" w:cs="仿宋_GB2312"/>
                <w:color w:val="000000"/>
                <w:kern w:val="0"/>
                <w:sz w:val="24"/>
                <w:szCs w:val="24"/>
                <w:lang w:val="en-US" w:eastAsia="zh-CN" w:bidi="ar"/>
              </w:rPr>
              <w:t>海绵</w:t>
            </w:r>
            <w:r>
              <w:rPr>
                <w:rFonts w:hint="default" w:ascii="Times New Roman" w:hAnsi="Times New Roman" w:eastAsia="宋体" w:cs="Times New Roman"/>
                <w:color w:val="000000"/>
                <w:kern w:val="0"/>
                <w:sz w:val="24"/>
                <w:szCs w:val="24"/>
                <w:lang w:val="en-US" w:eastAsia="zh-CN" w:bidi="ar"/>
              </w:rPr>
              <w:t>”</w:t>
            </w:r>
            <w:r>
              <w:rPr>
                <w:rFonts w:hint="eastAsia" w:ascii="仿宋_GB2312" w:hAnsi="宋体" w:eastAsia="仿宋_GB2312" w:cs="仿宋_GB2312"/>
                <w:color w:val="000000"/>
                <w:kern w:val="0"/>
                <w:sz w:val="24"/>
                <w:szCs w:val="24"/>
                <w:lang w:val="en-US" w:eastAsia="zh-CN" w:bidi="ar"/>
              </w:rPr>
              <w:t>城市自然水资源利用区域示范系统研究</w:t>
            </w:r>
          </w:p>
        </w:tc>
        <w:tc>
          <w:tcPr>
            <w:tcW w:w="975"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集体</w:t>
            </w:r>
          </w:p>
        </w:tc>
        <w:tc>
          <w:tcPr>
            <w:tcW w:w="1020" w:type="dxa"/>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南钧哲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齐小伊</w:t>
            </w:r>
          </w:p>
        </w:tc>
        <w:tc>
          <w:tcPr>
            <w:tcW w:w="480" w:type="dxa"/>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男</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女</w:t>
            </w:r>
          </w:p>
        </w:tc>
        <w:tc>
          <w:tcPr>
            <w:tcW w:w="243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唐山市第九中学</w:t>
            </w:r>
          </w:p>
        </w:tc>
        <w:tc>
          <w:tcPr>
            <w:tcW w:w="96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初中组</w:t>
            </w:r>
          </w:p>
        </w:tc>
        <w:tc>
          <w:tcPr>
            <w:tcW w:w="102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初二</w:t>
            </w:r>
          </w:p>
        </w:tc>
        <w:tc>
          <w:tcPr>
            <w:tcW w:w="96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陈会敏</w:t>
            </w:r>
          </w:p>
        </w:tc>
        <w:tc>
          <w:tcPr>
            <w:tcW w:w="52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26</w:t>
            </w:r>
          </w:p>
        </w:tc>
        <w:tc>
          <w:tcPr>
            <w:tcW w:w="99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全息太阳能广告牌</w:t>
            </w:r>
          </w:p>
        </w:tc>
        <w:tc>
          <w:tcPr>
            <w:tcW w:w="975"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李佳和</w:t>
            </w:r>
          </w:p>
        </w:tc>
        <w:tc>
          <w:tcPr>
            <w:tcW w:w="48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唐山市第二中学</w:t>
            </w:r>
          </w:p>
        </w:tc>
        <w:tc>
          <w:tcPr>
            <w:tcW w:w="96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高二</w:t>
            </w:r>
          </w:p>
        </w:tc>
        <w:tc>
          <w:tcPr>
            <w:tcW w:w="96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唐立平</w:t>
            </w:r>
          </w:p>
        </w:tc>
        <w:tc>
          <w:tcPr>
            <w:tcW w:w="52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35" w:type="dxa"/>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27</w:t>
            </w:r>
          </w:p>
        </w:tc>
        <w:tc>
          <w:tcPr>
            <w:tcW w:w="99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智能可调式伸缩限高门架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tc>
        <w:tc>
          <w:tcPr>
            <w:tcW w:w="975"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高子钦</w:t>
            </w:r>
          </w:p>
        </w:tc>
        <w:tc>
          <w:tcPr>
            <w:tcW w:w="48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女</w:t>
            </w:r>
          </w:p>
        </w:tc>
        <w:tc>
          <w:tcPr>
            <w:tcW w:w="243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唐山市第二中学</w:t>
            </w:r>
          </w:p>
        </w:tc>
        <w:tc>
          <w:tcPr>
            <w:tcW w:w="96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高三</w:t>
            </w:r>
          </w:p>
        </w:tc>
        <w:tc>
          <w:tcPr>
            <w:tcW w:w="960" w:type="dxa"/>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韩树萱</w:t>
            </w:r>
          </w:p>
        </w:tc>
        <w:tc>
          <w:tcPr>
            <w:tcW w:w="52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top"/>
          </w:tcPr>
          <w:p>
            <w:pPr>
              <w:keepNext w:val="0"/>
              <w:keepLines w:val="0"/>
              <w:widowControl/>
              <w:suppressLineNumbers w:val="0"/>
              <w:jc w:val="left"/>
              <w:rPr>
                <w:rFonts w:hint="default"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学科号</w:t>
            </w:r>
          </w:p>
        </w:tc>
        <w:tc>
          <w:tcPr>
            <w:tcW w:w="99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地 市</w:t>
            </w:r>
          </w:p>
        </w:tc>
        <w:tc>
          <w:tcPr>
            <w:tcW w:w="3645"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作品名称</w:t>
            </w:r>
          </w:p>
        </w:tc>
        <w:tc>
          <w:tcPr>
            <w:tcW w:w="975"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学科</w:t>
            </w:r>
          </w:p>
        </w:tc>
        <w:tc>
          <w:tcPr>
            <w:tcW w:w="75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个</w:t>
            </w:r>
            <w:r>
              <w:rPr>
                <w:rFonts w:hint="default" w:ascii="Times New Roman" w:hAnsi="Times New Roman" w:eastAsia="宋体" w:cs="Times New Roman"/>
                <w:color w:val="000000"/>
                <w:kern w:val="0"/>
                <w:sz w:val="24"/>
                <w:szCs w:val="24"/>
                <w:lang w:val="en-US" w:eastAsia="zh-CN" w:bidi="ar"/>
              </w:rPr>
              <w:t>/</w:t>
            </w:r>
            <w:r>
              <w:rPr>
                <w:rFonts w:hint="eastAsia" w:ascii="黑体" w:hAnsi="宋体" w:eastAsia="黑体" w:cs="黑体"/>
                <w:color w:val="000000"/>
                <w:kern w:val="0"/>
                <w:sz w:val="24"/>
                <w:szCs w:val="24"/>
                <w:lang w:val="en-US" w:eastAsia="zh-CN" w:bidi="ar"/>
              </w:rPr>
              <w:t>集</w:t>
            </w:r>
          </w:p>
        </w:tc>
        <w:tc>
          <w:tcPr>
            <w:tcW w:w="102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申报者</w:t>
            </w:r>
          </w:p>
        </w:tc>
        <w:tc>
          <w:tcPr>
            <w:tcW w:w="48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性别</w:t>
            </w:r>
          </w:p>
        </w:tc>
        <w:tc>
          <w:tcPr>
            <w:tcW w:w="243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所在学校（全称）</w:t>
            </w:r>
          </w:p>
        </w:tc>
        <w:tc>
          <w:tcPr>
            <w:tcW w:w="96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 历</w:t>
            </w:r>
          </w:p>
        </w:tc>
        <w:tc>
          <w:tcPr>
            <w:tcW w:w="102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年 级</w:t>
            </w:r>
          </w:p>
        </w:tc>
        <w:tc>
          <w:tcPr>
            <w:tcW w:w="960" w:type="dxa"/>
            <w:vAlign w:val="top"/>
          </w:tcPr>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辅导</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老师</w:t>
            </w:r>
          </w:p>
        </w:tc>
        <w:tc>
          <w:tcPr>
            <w:tcW w:w="525" w:type="dxa"/>
            <w:vAlign w:val="top"/>
          </w:tcPr>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备</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default" w:ascii="仿宋_GB2312" w:hAnsi="宋体" w:eastAsia="仿宋_GB2312" w:cs="仿宋_GB2312"/>
                <w:color w:val="000000"/>
                <w:kern w:val="0"/>
                <w:sz w:val="24"/>
                <w:szCs w:val="24"/>
                <w:lang w:val="en-US" w:eastAsia="zh-CN" w:bidi="ar"/>
              </w:rPr>
              <w:t>28</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 xml:space="preserve">基于可见光的地下超市广播系统 </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孟博远</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 xml:space="preserve">唐山市第二中学 </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 xml:space="preserve">高三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王志超</w:t>
            </w:r>
          </w:p>
        </w:tc>
        <w:tc>
          <w:tcPr>
            <w:tcW w:w="52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29 </w:t>
            </w:r>
          </w:p>
        </w:tc>
        <w:tc>
          <w:tcPr>
            <w:tcW w:w="99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基于人工智能的驾驶行为提醒器</w:t>
            </w:r>
          </w:p>
        </w:tc>
        <w:tc>
          <w:tcPr>
            <w:tcW w:w="97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范芳菲</w:t>
            </w:r>
          </w:p>
        </w:tc>
        <w:tc>
          <w:tcPr>
            <w:tcW w:w="48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女</w:t>
            </w:r>
          </w:p>
        </w:tc>
        <w:tc>
          <w:tcPr>
            <w:tcW w:w="243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96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高二</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杨 伟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周 敏 </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田笑征</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30</w:t>
            </w:r>
          </w:p>
        </w:tc>
        <w:tc>
          <w:tcPr>
            <w:tcW w:w="99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基于物联网自发电的燃气灶火焰大小调节器 </w:t>
            </w:r>
          </w:p>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c>
          <w:tcPr>
            <w:tcW w:w="97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刘 祺</w:t>
            </w:r>
          </w:p>
        </w:tc>
        <w:tc>
          <w:tcPr>
            <w:tcW w:w="48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96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高二</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于宝力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马立安 </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耿立志</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31</w:t>
            </w:r>
          </w:p>
        </w:tc>
        <w:tc>
          <w:tcPr>
            <w:tcW w:w="99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太阳能热水器能量回收浴室照明灯</w:t>
            </w:r>
          </w:p>
        </w:tc>
        <w:tc>
          <w:tcPr>
            <w:tcW w:w="97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卢映熹</w:t>
            </w:r>
          </w:p>
        </w:tc>
        <w:tc>
          <w:tcPr>
            <w:tcW w:w="48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女</w:t>
            </w:r>
          </w:p>
        </w:tc>
        <w:tc>
          <w:tcPr>
            <w:tcW w:w="243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96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高二</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戴大海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佘念利 </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周艳红</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32</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自重力夹紧式挂钩</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王 骏</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高二</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刘占明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于宝力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于四川</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33</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基于超低功耗的物联网健康提醒坐垫</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王心怡</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女</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高二</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安文君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于四川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宁利伟</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34</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一种高压等电位测量变压器损耗的装置</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王一伊</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女</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高三</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杨 超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李红娜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张 珊</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35</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基于物联网的家用桶装水交互式订水装置</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张烨曦</w:t>
            </w:r>
          </w:p>
        </w:tc>
        <w:tc>
          <w:tcPr>
            <w:tcW w:w="48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男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高三</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王卫国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王翠红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闫 琳</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36</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基于物联网的学校宿舍自动查房装置</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李昊迅</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高三</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蔡云龙</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35" w:type="dxa"/>
            <w:vAlign w:val="top"/>
          </w:tcPr>
          <w:p>
            <w:pPr>
              <w:keepNext w:val="0"/>
              <w:keepLines w:val="0"/>
              <w:widowControl/>
              <w:suppressLineNumbers w:val="0"/>
              <w:jc w:val="left"/>
              <w:rPr>
                <w:rFonts w:hint="default"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学科号</w:t>
            </w:r>
          </w:p>
        </w:tc>
        <w:tc>
          <w:tcPr>
            <w:tcW w:w="99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地 市</w:t>
            </w:r>
          </w:p>
        </w:tc>
        <w:tc>
          <w:tcPr>
            <w:tcW w:w="3645"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作品名称</w:t>
            </w:r>
          </w:p>
        </w:tc>
        <w:tc>
          <w:tcPr>
            <w:tcW w:w="975"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学科</w:t>
            </w:r>
          </w:p>
        </w:tc>
        <w:tc>
          <w:tcPr>
            <w:tcW w:w="75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个</w:t>
            </w:r>
            <w:r>
              <w:rPr>
                <w:rFonts w:hint="default" w:ascii="Times New Roman" w:hAnsi="Times New Roman" w:eastAsia="宋体" w:cs="Times New Roman"/>
                <w:color w:val="000000"/>
                <w:kern w:val="0"/>
                <w:sz w:val="24"/>
                <w:szCs w:val="24"/>
                <w:lang w:val="en-US" w:eastAsia="zh-CN" w:bidi="ar"/>
              </w:rPr>
              <w:t>/</w:t>
            </w:r>
            <w:r>
              <w:rPr>
                <w:rFonts w:hint="eastAsia" w:ascii="黑体" w:hAnsi="宋体" w:eastAsia="黑体" w:cs="黑体"/>
                <w:color w:val="000000"/>
                <w:kern w:val="0"/>
                <w:sz w:val="24"/>
                <w:szCs w:val="24"/>
                <w:lang w:val="en-US" w:eastAsia="zh-CN" w:bidi="ar"/>
              </w:rPr>
              <w:t>集</w:t>
            </w:r>
          </w:p>
        </w:tc>
        <w:tc>
          <w:tcPr>
            <w:tcW w:w="102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申报者</w:t>
            </w:r>
          </w:p>
        </w:tc>
        <w:tc>
          <w:tcPr>
            <w:tcW w:w="48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性别</w:t>
            </w:r>
          </w:p>
        </w:tc>
        <w:tc>
          <w:tcPr>
            <w:tcW w:w="243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所在学校（全称）</w:t>
            </w:r>
          </w:p>
        </w:tc>
        <w:tc>
          <w:tcPr>
            <w:tcW w:w="96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 历</w:t>
            </w:r>
          </w:p>
        </w:tc>
        <w:tc>
          <w:tcPr>
            <w:tcW w:w="102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年 级</w:t>
            </w:r>
          </w:p>
        </w:tc>
        <w:tc>
          <w:tcPr>
            <w:tcW w:w="960" w:type="dxa"/>
            <w:vAlign w:val="top"/>
          </w:tcPr>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辅导</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老师</w:t>
            </w:r>
          </w:p>
        </w:tc>
        <w:tc>
          <w:tcPr>
            <w:tcW w:w="525" w:type="dxa"/>
            <w:vAlign w:val="top"/>
          </w:tcPr>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备</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37</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能够塞入密封材料的响应式钻杆密封结构及密封方法</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罗 兰</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女</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高二</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刘 琳</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38</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抛网式高空防坠落救生系统的研究</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么俊璇</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高三</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崔建红</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39</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 xml:space="preserve">基于百度 </w:t>
            </w:r>
            <w:r>
              <w:rPr>
                <w:rFonts w:hint="default" w:ascii="Times New Roman" w:hAnsi="Times New Roman" w:eastAsia="宋体" w:cs="Times New Roman"/>
                <w:color w:val="000000"/>
                <w:kern w:val="0"/>
                <w:sz w:val="24"/>
                <w:szCs w:val="24"/>
                <w:lang w:val="en-US" w:eastAsia="zh-CN" w:bidi="ar"/>
              </w:rPr>
              <w:t xml:space="preserve">AI </w:t>
            </w:r>
            <w:r>
              <w:rPr>
                <w:rFonts w:hint="eastAsia" w:ascii="仿宋_GB2312" w:hAnsi="宋体" w:eastAsia="仿宋_GB2312" w:cs="仿宋_GB2312"/>
                <w:color w:val="000000"/>
                <w:kern w:val="0"/>
                <w:sz w:val="24"/>
                <w:szCs w:val="24"/>
                <w:lang w:val="en-US" w:eastAsia="zh-CN" w:bidi="ar"/>
              </w:rPr>
              <w:t>的手势识别车载音乐播放器</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赵康博</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高三</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杨小平</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40</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一套山体滑坡自动预警系统的应用研究</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李欣朋</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唐山市翔云中学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高二</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刘 卉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杜玉梅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宁 夏</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41</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基于物联网精确控制的免接线流体控制阀</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李冠墨</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迁安市第一中学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高三</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唐志刚</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42</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数字化物体颜色与吸热能力分析仪</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解 超</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河北省玉田县第一中学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高三</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杨万娟</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64</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输电线路杆塔无源综合驱鸟装置的研究与应用</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集体</w:t>
            </w:r>
          </w:p>
        </w:tc>
        <w:tc>
          <w:tcPr>
            <w:tcW w:w="102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刘禹辰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王 </w:t>
            </w:r>
            <w:r>
              <w:rPr>
                <w:rFonts w:hint="eastAsia" w:ascii="宋体" w:hAnsi="宋体" w:eastAsia="宋体" w:cs="宋体"/>
                <w:color w:val="000000"/>
                <w:kern w:val="0"/>
                <w:sz w:val="24"/>
                <w:szCs w:val="24"/>
                <w:lang w:val="en-US" w:eastAsia="zh-CN" w:bidi="ar"/>
              </w:rPr>
              <w:t xml:space="preserve">喆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王要尊</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高二</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高三</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高一</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耿立志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赵春蕾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潘 尧</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65</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一种防暴力破坏防盗报警装置的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研究与应用</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集体</w:t>
            </w:r>
          </w:p>
        </w:tc>
        <w:tc>
          <w:tcPr>
            <w:tcW w:w="102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李元旭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李卓逊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徐肇轩</w:t>
            </w:r>
          </w:p>
        </w:tc>
        <w:tc>
          <w:tcPr>
            <w:tcW w:w="48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男</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男</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高三</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高一</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高二</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潘 尧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赵春蕾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 xml:space="preserve">丁 妍 </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1 </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智能自动婴儿摇篮</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计算机科学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王子齐</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唐山市第三十中学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初中组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初二</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唐志燕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吴和平</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5</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基于百度大脑的禁止吸烟语音警示牌</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计算机科学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郑伊然</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唐山市第二中学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高三</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耿庆军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宋长江</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学科号</w:t>
            </w:r>
          </w:p>
        </w:tc>
        <w:tc>
          <w:tcPr>
            <w:tcW w:w="99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地 市</w:t>
            </w:r>
          </w:p>
        </w:tc>
        <w:tc>
          <w:tcPr>
            <w:tcW w:w="3645"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作品名称</w:t>
            </w:r>
          </w:p>
        </w:tc>
        <w:tc>
          <w:tcPr>
            <w:tcW w:w="975"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学科</w:t>
            </w:r>
          </w:p>
        </w:tc>
        <w:tc>
          <w:tcPr>
            <w:tcW w:w="75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个</w:t>
            </w:r>
            <w:r>
              <w:rPr>
                <w:rFonts w:hint="default" w:ascii="Times New Roman" w:hAnsi="Times New Roman" w:eastAsia="宋体" w:cs="Times New Roman"/>
                <w:color w:val="000000"/>
                <w:kern w:val="0"/>
                <w:sz w:val="24"/>
                <w:szCs w:val="24"/>
                <w:lang w:val="en-US" w:eastAsia="zh-CN" w:bidi="ar"/>
              </w:rPr>
              <w:t>/</w:t>
            </w:r>
            <w:r>
              <w:rPr>
                <w:rFonts w:hint="eastAsia" w:ascii="黑体" w:hAnsi="宋体" w:eastAsia="黑体" w:cs="黑体"/>
                <w:color w:val="000000"/>
                <w:kern w:val="0"/>
                <w:sz w:val="24"/>
                <w:szCs w:val="24"/>
                <w:lang w:val="en-US" w:eastAsia="zh-CN" w:bidi="ar"/>
              </w:rPr>
              <w:t>集</w:t>
            </w:r>
          </w:p>
        </w:tc>
        <w:tc>
          <w:tcPr>
            <w:tcW w:w="102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申报者</w:t>
            </w:r>
          </w:p>
        </w:tc>
        <w:tc>
          <w:tcPr>
            <w:tcW w:w="48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性别</w:t>
            </w:r>
          </w:p>
        </w:tc>
        <w:tc>
          <w:tcPr>
            <w:tcW w:w="243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所在学校（全称）</w:t>
            </w:r>
          </w:p>
        </w:tc>
        <w:tc>
          <w:tcPr>
            <w:tcW w:w="96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 历</w:t>
            </w:r>
          </w:p>
        </w:tc>
        <w:tc>
          <w:tcPr>
            <w:tcW w:w="102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年 级</w:t>
            </w:r>
          </w:p>
        </w:tc>
        <w:tc>
          <w:tcPr>
            <w:tcW w:w="960" w:type="dxa"/>
            <w:vAlign w:val="top"/>
          </w:tcPr>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辅导</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 xml:space="preserve">老师 </w:t>
            </w:r>
          </w:p>
        </w:tc>
        <w:tc>
          <w:tcPr>
            <w:tcW w:w="525" w:type="dxa"/>
            <w:vAlign w:val="top"/>
          </w:tcPr>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备</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5</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小型红外线警戒雷达</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物理与天文学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张耘瑞</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唐山市第五十四中学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初中组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初三</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刘鸿坤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张 颖</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6</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基于气体压强控制下的粉末物料环保卸料装置</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物理与天文学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甘子钰</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女</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唐山市第三十中学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初中组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初三</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杨 君</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饲养宠物犬与和谐社区建设</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环境科学与工程</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王慧泽</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玉田县大安镇石河中心校</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小学组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小学三年级</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张学军</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一种利用光催化技术处理工业废水的新方法</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环境科学与工程</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龙宸屹</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唐山市龙泉中学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初中组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初中一年级</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夏淑芸</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5 </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低温热激活的小苏打在焦炉烟气干法脱硫中的应用</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环境科学与工程</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冯亚鹏</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高中二年级</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丁 妍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潘 尧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 xml:space="preserve">耿立志 </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6</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唐山市产业部门能源代谢过程研究</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环境科学与工程</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郑宇涵</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女</w:t>
            </w:r>
          </w:p>
        </w:tc>
        <w:tc>
          <w:tcPr>
            <w:tcW w:w="243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唐山市丰南区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第一中学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高中二年级</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郑宏媚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万 顺</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芹菜素的抗心肌细胞凋亡作用研究</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生物化学与分子生物学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田以萱</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女</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唐山市第二中学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高中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二年级</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梁丽华</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蒲公英耐盐突变体</w:t>
            </w:r>
            <w:r>
              <w:rPr>
                <w:rFonts w:hint="default" w:ascii="Times New Roman" w:hAnsi="Times New Roman" w:eastAsia="宋体" w:cs="Times New Roman"/>
                <w:color w:val="000000"/>
                <w:kern w:val="0"/>
                <w:sz w:val="24"/>
                <w:szCs w:val="24"/>
                <w:lang w:val="en-US" w:eastAsia="zh-CN" w:bidi="ar"/>
              </w:rPr>
              <w:t>“</w:t>
            </w:r>
            <w:r>
              <w:rPr>
                <w:rFonts w:hint="eastAsia" w:ascii="仿宋_GB2312" w:hAnsi="宋体" w:eastAsia="仿宋_GB2312" w:cs="仿宋_GB2312"/>
                <w:color w:val="000000"/>
                <w:kern w:val="0"/>
                <w:sz w:val="24"/>
                <w:szCs w:val="24"/>
                <w:lang w:val="en-US" w:eastAsia="zh-CN" w:bidi="ar"/>
              </w:rPr>
              <w:t xml:space="preserve">滨蒲 </w:t>
            </w:r>
            <w:r>
              <w:rPr>
                <w:rFonts w:hint="default" w:ascii="Times New Roman" w:hAnsi="Times New Roman" w:eastAsia="宋体" w:cs="Times New Roman"/>
                <w:color w:val="000000"/>
                <w:kern w:val="0"/>
                <w:sz w:val="24"/>
                <w:szCs w:val="24"/>
                <w:lang w:val="en-US" w:eastAsia="zh-CN" w:bidi="ar"/>
              </w:rPr>
              <w:t xml:space="preserve">1 </w:t>
            </w:r>
            <w:r>
              <w:rPr>
                <w:rFonts w:hint="eastAsia" w:ascii="仿宋_GB2312" w:hAnsi="宋体" w:eastAsia="仿宋_GB2312" w:cs="仿宋_GB2312"/>
                <w:color w:val="000000"/>
                <w:kern w:val="0"/>
                <w:sz w:val="24"/>
                <w:szCs w:val="24"/>
                <w:lang w:val="en-US" w:eastAsia="zh-CN" w:bidi="ar"/>
              </w:rPr>
              <w:t>号</w:t>
            </w:r>
            <w:r>
              <w:rPr>
                <w:rFonts w:hint="default" w:ascii="Times New Roman" w:hAnsi="Times New Roman" w:eastAsia="宋体" w:cs="Times New Roman"/>
                <w:color w:val="000000"/>
                <w:kern w:val="0"/>
                <w:sz w:val="24"/>
                <w:szCs w:val="24"/>
                <w:lang w:val="en-US" w:eastAsia="zh-CN" w:bidi="ar"/>
              </w:rPr>
              <w:t>”</w:t>
            </w:r>
            <w:r>
              <w:rPr>
                <w:rFonts w:hint="eastAsia" w:ascii="仿宋_GB2312" w:hAnsi="宋体" w:eastAsia="仿宋_GB2312" w:cs="仿宋_GB2312"/>
                <w:color w:val="000000"/>
                <w:kern w:val="0"/>
                <w:sz w:val="24"/>
                <w:szCs w:val="24"/>
                <w:lang w:val="en-US" w:eastAsia="zh-CN" w:bidi="ar"/>
              </w:rPr>
              <w:t>耐盐性的生理及分子机理分析</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生物化学与分子生物学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项竞仪</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女</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高中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二年级</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张志伟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刘 燕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蔡宝宏</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学科号</w:t>
            </w:r>
          </w:p>
        </w:tc>
        <w:tc>
          <w:tcPr>
            <w:tcW w:w="99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地 市</w:t>
            </w:r>
          </w:p>
        </w:tc>
        <w:tc>
          <w:tcPr>
            <w:tcW w:w="3645"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作品名称</w:t>
            </w:r>
          </w:p>
        </w:tc>
        <w:tc>
          <w:tcPr>
            <w:tcW w:w="975"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学科</w:t>
            </w:r>
          </w:p>
        </w:tc>
        <w:tc>
          <w:tcPr>
            <w:tcW w:w="75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个</w:t>
            </w:r>
            <w:r>
              <w:rPr>
                <w:rFonts w:hint="default" w:ascii="Times New Roman" w:hAnsi="Times New Roman" w:eastAsia="宋体" w:cs="Times New Roman"/>
                <w:color w:val="000000"/>
                <w:kern w:val="0"/>
                <w:sz w:val="24"/>
                <w:szCs w:val="24"/>
                <w:lang w:val="en-US" w:eastAsia="zh-CN" w:bidi="ar"/>
              </w:rPr>
              <w:t>/</w:t>
            </w:r>
            <w:r>
              <w:rPr>
                <w:rFonts w:hint="eastAsia" w:ascii="黑体" w:hAnsi="宋体" w:eastAsia="黑体" w:cs="黑体"/>
                <w:color w:val="000000"/>
                <w:kern w:val="0"/>
                <w:sz w:val="24"/>
                <w:szCs w:val="24"/>
                <w:lang w:val="en-US" w:eastAsia="zh-CN" w:bidi="ar"/>
              </w:rPr>
              <w:t>集</w:t>
            </w:r>
          </w:p>
        </w:tc>
        <w:tc>
          <w:tcPr>
            <w:tcW w:w="102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申报者</w:t>
            </w:r>
          </w:p>
        </w:tc>
        <w:tc>
          <w:tcPr>
            <w:tcW w:w="48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性别</w:t>
            </w:r>
          </w:p>
        </w:tc>
        <w:tc>
          <w:tcPr>
            <w:tcW w:w="243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所在学校（全称）</w:t>
            </w:r>
          </w:p>
        </w:tc>
        <w:tc>
          <w:tcPr>
            <w:tcW w:w="96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 历</w:t>
            </w:r>
          </w:p>
        </w:tc>
        <w:tc>
          <w:tcPr>
            <w:tcW w:w="102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年 级</w:t>
            </w:r>
          </w:p>
        </w:tc>
        <w:tc>
          <w:tcPr>
            <w:tcW w:w="960" w:type="dxa"/>
            <w:vAlign w:val="top"/>
          </w:tcPr>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辅导</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 xml:space="preserve">老师 </w:t>
            </w:r>
          </w:p>
        </w:tc>
        <w:tc>
          <w:tcPr>
            <w:tcW w:w="525" w:type="dxa"/>
            <w:vAlign w:val="top"/>
          </w:tcPr>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备</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w:t>
            </w:r>
          </w:p>
        </w:tc>
        <w:tc>
          <w:tcPr>
            <w:tcW w:w="99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在生态公园种植桑树建成景观园林用桑葚吸引林鸟觅食开发观鸟旅游的研究</w:t>
            </w:r>
          </w:p>
        </w:tc>
        <w:tc>
          <w:tcPr>
            <w:tcW w:w="97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动物学</w:t>
            </w:r>
          </w:p>
        </w:tc>
        <w:tc>
          <w:tcPr>
            <w:tcW w:w="75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集体</w:t>
            </w:r>
          </w:p>
        </w:tc>
        <w:tc>
          <w:tcPr>
            <w:tcW w:w="102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董雨嘉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李梓萌 </w:t>
            </w:r>
          </w:p>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c>
          <w:tcPr>
            <w:tcW w:w="48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女</w:t>
            </w:r>
          </w:p>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女</w:t>
            </w:r>
          </w:p>
        </w:tc>
        <w:tc>
          <w:tcPr>
            <w:tcW w:w="243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唐山市翔云中学</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高中组 </w:t>
            </w:r>
          </w:p>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 xml:space="preserve"> </w:t>
            </w:r>
          </w:p>
        </w:tc>
        <w:tc>
          <w:tcPr>
            <w:tcW w:w="102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高二</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段慧颖 </w:t>
            </w:r>
          </w:p>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王敬敏陈 薇</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不同来源茶叶的卫生指标实验分析报告</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行为和社会科学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顿佳莹</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女</w:t>
            </w:r>
          </w:p>
        </w:tc>
        <w:tc>
          <w:tcPr>
            <w:tcW w:w="243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玉田县大安镇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石河中心校</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小学组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六年级</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宋 学</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19</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关于在曹妃甸区打造海岛港口海滩 综合旅游胜地的探索与研究</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行为和社 会科学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马康尧</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唐山市第九中学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初中组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初三</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田玉芝</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27</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时光札记</w:t>
            </w:r>
            <w:r>
              <w:rPr>
                <w:rFonts w:hint="default" w:ascii="Times New Roman" w:hAnsi="Times New Roman" w:eastAsia="宋体" w:cs="Times New Roman"/>
                <w:color w:val="000000"/>
                <w:kern w:val="0"/>
                <w:sz w:val="24"/>
                <w:szCs w:val="24"/>
                <w:lang w:val="en-US" w:eastAsia="zh-CN" w:bidi="ar"/>
              </w:rPr>
              <w:t>——</w:t>
            </w:r>
            <w:r>
              <w:rPr>
                <w:rFonts w:hint="eastAsia" w:ascii="仿宋_GB2312" w:hAnsi="宋体" w:eastAsia="仿宋_GB2312" w:cs="仿宋_GB2312"/>
                <w:color w:val="000000"/>
                <w:kern w:val="0"/>
                <w:sz w:val="24"/>
                <w:szCs w:val="24"/>
                <w:lang w:val="en-US" w:eastAsia="zh-CN" w:bidi="ar"/>
              </w:rPr>
              <w:t>大数据下的云上日记平台</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行为和社 会科学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李宜轩</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女</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唐山市第二中学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高三</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王子涛</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28</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基于中学生视角的唐山南湖公园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生态建设对比探索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tc>
        <w:tc>
          <w:tcPr>
            <w:tcW w:w="975"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行为和</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社会科学</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葛帅辰</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唐山市第二中学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高二</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 鑫</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29</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在</w:t>
            </w:r>
            <w:r>
              <w:rPr>
                <w:rFonts w:hint="default" w:ascii="Times New Roman" w:hAnsi="Times New Roman" w:eastAsia="宋体" w:cs="Times New Roman"/>
                <w:color w:val="000000"/>
                <w:kern w:val="0"/>
                <w:sz w:val="24"/>
                <w:szCs w:val="24"/>
                <w:lang w:val="en-US" w:eastAsia="zh-CN" w:bidi="ar"/>
              </w:rPr>
              <w:t>“</w:t>
            </w:r>
            <w:r>
              <w:rPr>
                <w:rFonts w:hint="eastAsia" w:ascii="仿宋_GB2312" w:hAnsi="宋体" w:eastAsia="仿宋_GB2312" w:cs="仿宋_GB2312"/>
                <w:color w:val="000000"/>
                <w:kern w:val="0"/>
                <w:sz w:val="24"/>
                <w:szCs w:val="24"/>
                <w:lang w:val="en-US" w:eastAsia="zh-CN" w:bidi="ar"/>
              </w:rPr>
              <w:t>互联网</w:t>
            </w:r>
            <w:r>
              <w:rPr>
                <w:rFonts w:hint="default" w:ascii="Times New Roman" w:hAnsi="Times New Roman" w:eastAsia="宋体" w:cs="Times New Roman"/>
                <w:color w:val="000000"/>
                <w:kern w:val="0"/>
                <w:sz w:val="24"/>
                <w:szCs w:val="24"/>
                <w:lang w:val="en-US" w:eastAsia="zh-CN" w:bidi="ar"/>
              </w:rPr>
              <w:t>”</w:t>
            </w:r>
            <w:r>
              <w:rPr>
                <w:rFonts w:hint="eastAsia" w:ascii="仿宋_GB2312" w:hAnsi="宋体" w:eastAsia="仿宋_GB2312" w:cs="仿宋_GB2312"/>
                <w:color w:val="000000"/>
                <w:kern w:val="0"/>
                <w:sz w:val="24"/>
                <w:szCs w:val="24"/>
                <w:lang w:val="en-US" w:eastAsia="zh-CN" w:bidi="ar"/>
              </w:rPr>
              <w:t>背景下对城市</w:t>
            </w:r>
            <w:r>
              <w:rPr>
                <w:rFonts w:hint="default" w:ascii="Times New Roman" w:hAnsi="Times New Roman" w:eastAsia="宋体" w:cs="Times New Roman"/>
                <w:color w:val="000000"/>
                <w:kern w:val="0"/>
                <w:sz w:val="24"/>
                <w:szCs w:val="24"/>
                <w:lang w:val="en-US" w:eastAsia="zh-CN" w:bidi="ar"/>
              </w:rPr>
              <w:t>“</w:t>
            </w:r>
            <w:r>
              <w:rPr>
                <w:rFonts w:hint="eastAsia" w:ascii="仿宋_GB2312" w:hAnsi="宋体" w:eastAsia="仿宋_GB2312" w:cs="仿宋_GB2312"/>
                <w:color w:val="000000"/>
                <w:kern w:val="0"/>
                <w:sz w:val="24"/>
                <w:szCs w:val="24"/>
                <w:lang w:val="en-US" w:eastAsia="zh-CN" w:bidi="ar"/>
              </w:rPr>
              <w:t>菜篮子工程</w:t>
            </w:r>
            <w:r>
              <w:rPr>
                <w:rFonts w:hint="default" w:ascii="Times New Roman" w:hAnsi="Times New Roman" w:eastAsia="宋体" w:cs="Times New Roman"/>
                <w:color w:val="000000"/>
                <w:kern w:val="0"/>
                <w:sz w:val="24"/>
                <w:szCs w:val="24"/>
                <w:lang w:val="en-US" w:eastAsia="zh-CN" w:bidi="ar"/>
              </w:rPr>
              <w:t>”</w:t>
            </w:r>
            <w:r>
              <w:rPr>
                <w:rFonts w:hint="eastAsia" w:ascii="仿宋_GB2312" w:hAnsi="宋体" w:eastAsia="仿宋_GB2312" w:cs="仿宋_GB2312"/>
                <w:color w:val="000000"/>
                <w:kern w:val="0"/>
                <w:sz w:val="24"/>
                <w:szCs w:val="24"/>
                <w:lang w:val="en-US" w:eastAsia="zh-CN" w:bidi="ar"/>
              </w:rPr>
              <w:t xml:space="preserve">建设的调研与改进 </w:t>
            </w:r>
          </w:p>
        </w:tc>
        <w:tc>
          <w:tcPr>
            <w:tcW w:w="975"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行为和</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社会科</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温承宁</w:t>
            </w:r>
          </w:p>
        </w:tc>
        <w:tc>
          <w:tcPr>
            <w:tcW w:w="48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女</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唐山市海港高级中学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高三</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郭希芝李卫华</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40</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河北省秦皇岛市抚宁区公证资源</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及城乡居民公证制度认知度调查</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研究</w:t>
            </w:r>
          </w:p>
        </w:tc>
        <w:tc>
          <w:tcPr>
            <w:tcW w:w="975"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行为和</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社会科</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 xml:space="preserve">学 </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集体</w:t>
            </w:r>
          </w:p>
        </w:tc>
        <w:tc>
          <w:tcPr>
            <w:tcW w:w="102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李奇睿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张雨栋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白雨桐</w:t>
            </w:r>
          </w:p>
        </w:tc>
        <w:tc>
          <w:tcPr>
            <w:tcW w:w="48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女</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男</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女</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唐山市翔云中学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高二</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高一</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 xml:space="preserve">高二 </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耿立志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 xml:space="preserve">杨小平 </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41</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唐山市环城水系水资源现状分析及 保护对策研究</w:t>
            </w:r>
          </w:p>
        </w:tc>
        <w:tc>
          <w:tcPr>
            <w:tcW w:w="975"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行为和社会科学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集体</w:t>
            </w:r>
          </w:p>
        </w:tc>
        <w:tc>
          <w:tcPr>
            <w:tcW w:w="102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郭佳林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杜星宸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刘禹彤</w:t>
            </w:r>
          </w:p>
        </w:tc>
        <w:tc>
          <w:tcPr>
            <w:tcW w:w="48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男</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男</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女</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唐山市翔云中学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高二</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高一</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 xml:space="preserve">高一 </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刘燕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史艳丰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学科号</w:t>
            </w:r>
          </w:p>
        </w:tc>
        <w:tc>
          <w:tcPr>
            <w:tcW w:w="99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地 市</w:t>
            </w:r>
          </w:p>
        </w:tc>
        <w:tc>
          <w:tcPr>
            <w:tcW w:w="3645"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作品名称</w:t>
            </w:r>
          </w:p>
        </w:tc>
        <w:tc>
          <w:tcPr>
            <w:tcW w:w="975"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学科</w:t>
            </w:r>
          </w:p>
        </w:tc>
        <w:tc>
          <w:tcPr>
            <w:tcW w:w="75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个</w:t>
            </w:r>
            <w:r>
              <w:rPr>
                <w:rFonts w:hint="default" w:ascii="Times New Roman" w:hAnsi="Times New Roman" w:eastAsia="宋体" w:cs="Times New Roman"/>
                <w:color w:val="000000"/>
                <w:kern w:val="0"/>
                <w:sz w:val="24"/>
                <w:szCs w:val="24"/>
                <w:lang w:val="en-US" w:eastAsia="zh-CN" w:bidi="ar"/>
              </w:rPr>
              <w:t>/</w:t>
            </w:r>
            <w:r>
              <w:rPr>
                <w:rFonts w:hint="eastAsia" w:ascii="黑体" w:hAnsi="宋体" w:eastAsia="黑体" w:cs="黑体"/>
                <w:color w:val="000000"/>
                <w:kern w:val="0"/>
                <w:sz w:val="24"/>
                <w:szCs w:val="24"/>
                <w:lang w:val="en-US" w:eastAsia="zh-CN" w:bidi="ar"/>
              </w:rPr>
              <w:t>集</w:t>
            </w:r>
          </w:p>
        </w:tc>
        <w:tc>
          <w:tcPr>
            <w:tcW w:w="102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申报者</w:t>
            </w:r>
          </w:p>
        </w:tc>
        <w:tc>
          <w:tcPr>
            <w:tcW w:w="48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性别</w:t>
            </w:r>
          </w:p>
        </w:tc>
        <w:tc>
          <w:tcPr>
            <w:tcW w:w="243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所在学校（全称）</w:t>
            </w:r>
          </w:p>
        </w:tc>
        <w:tc>
          <w:tcPr>
            <w:tcW w:w="96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 历</w:t>
            </w:r>
          </w:p>
        </w:tc>
        <w:tc>
          <w:tcPr>
            <w:tcW w:w="1020" w:type="dxa"/>
            <w:vAlign w:val="top"/>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年 级</w:t>
            </w:r>
          </w:p>
        </w:tc>
        <w:tc>
          <w:tcPr>
            <w:tcW w:w="960" w:type="dxa"/>
            <w:vAlign w:val="top"/>
          </w:tcPr>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辅导</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 xml:space="preserve">老师 </w:t>
            </w:r>
          </w:p>
        </w:tc>
        <w:tc>
          <w:tcPr>
            <w:tcW w:w="525" w:type="dxa"/>
            <w:vAlign w:val="top"/>
          </w:tcPr>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备</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42</w:t>
            </w:r>
          </w:p>
        </w:tc>
        <w:tc>
          <w:tcPr>
            <w:tcW w:w="99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环境政策与污染企业迁移研究</w:t>
            </w:r>
            <w:r>
              <w:rPr>
                <w:rFonts w:hint="default" w:ascii="Times New Roman" w:hAnsi="Times New Roman" w:eastAsia="宋体" w:cs="Times New Roman"/>
                <w:color w:val="000000"/>
                <w:kern w:val="0"/>
                <w:sz w:val="24"/>
                <w:szCs w:val="24"/>
                <w:lang w:val="en-US" w:eastAsia="zh-CN" w:bidi="ar"/>
              </w:rPr>
              <w:t xml:space="preserve">—— </w:t>
            </w:r>
            <w:r>
              <w:rPr>
                <w:rFonts w:hint="eastAsia" w:ascii="仿宋_GB2312" w:hAnsi="宋体" w:eastAsia="仿宋_GB2312" w:cs="仿宋_GB2312"/>
                <w:color w:val="000000"/>
                <w:kern w:val="0"/>
                <w:sz w:val="24"/>
                <w:szCs w:val="24"/>
                <w:lang w:val="en-US" w:eastAsia="zh-CN" w:bidi="ar"/>
              </w:rPr>
              <w:t>以河北唐山钢铁公司</w:t>
            </w:r>
            <w:r>
              <w:rPr>
                <w:rFonts w:hint="default" w:ascii="Times New Roman" w:hAnsi="Times New Roman" w:eastAsia="宋体" w:cs="Times New Roman"/>
                <w:color w:val="000000"/>
                <w:kern w:val="0"/>
                <w:sz w:val="24"/>
                <w:szCs w:val="24"/>
                <w:lang w:val="en-US" w:eastAsia="zh-CN" w:bidi="ar"/>
              </w:rPr>
              <w:t>“</w:t>
            </w:r>
            <w:r>
              <w:rPr>
                <w:rFonts w:hint="eastAsia" w:ascii="仿宋_GB2312" w:hAnsi="宋体" w:eastAsia="仿宋_GB2312" w:cs="仿宋_GB2312"/>
                <w:color w:val="000000"/>
                <w:kern w:val="0"/>
                <w:sz w:val="24"/>
                <w:szCs w:val="24"/>
                <w:lang w:val="en-US" w:eastAsia="zh-CN" w:bidi="ar"/>
              </w:rPr>
              <w:t>退城搬迁</w:t>
            </w:r>
            <w:r>
              <w:rPr>
                <w:rFonts w:hint="default" w:ascii="Times New Roman" w:hAnsi="Times New Roman" w:eastAsia="宋体" w:cs="Times New Roman"/>
                <w:color w:val="000000"/>
                <w:kern w:val="0"/>
                <w:sz w:val="24"/>
                <w:szCs w:val="24"/>
                <w:lang w:val="en-US" w:eastAsia="zh-CN" w:bidi="ar"/>
              </w:rPr>
              <w:t xml:space="preserve">” </w:t>
            </w:r>
            <w:r>
              <w:rPr>
                <w:rFonts w:hint="eastAsia" w:ascii="仿宋_GB2312" w:hAnsi="宋体" w:eastAsia="仿宋_GB2312" w:cs="仿宋_GB2312"/>
                <w:color w:val="000000"/>
                <w:kern w:val="0"/>
                <w:sz w:val="24"/>
                <w:szCs w:val="24"/>
                <w:lang w:val="en-US" w:eastAsia="zh-CN" w:bidi="ar"/>
              </w:rPr>
              <w:t>为例</w:t>
            </w:r>
          </w:p>
        </w:tc>
        <w:tc>
          <w:tcPr>
            <w:tcW w:w="97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行为和社 会科学</w:t>
            </w:r>
          </w:p>
        </w:tc>
        <w:tc>
          <w:tcPr>
            <w:tcW w:w="75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集体</w:t>
            </w:r>
          </w:p>
        </w:tc>
        <w:tc>
          <w:tcPr>
            <w:tcW w:w="102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李文博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毕 毓 </w:t>
            </w:r>
          </w:p>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李天佑</w:t>
            </w:r>
          </w:p>
        </w:tc>
        <w:tc>
          <w:tcPr>
            <w:tcW w:w="48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男</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女</w:t>
            </w:r>
          </w:p>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43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96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高三</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高三</w:t>
            </w:r>
          </w:p>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高二</w:t>
            </w:r>
          </w:p>
        </w:tc>
        <w:tc>
          <w:tcPr>
            <w:tcW w:w="960"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涂永前</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top"/>
          </w:tcPr>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43</w:t>
            </w:r>
          </w:p>
        </w:tc>
        <w:tc>
          <w:tcPr>
            <w:tcW w:w="99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3645"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示范性高中图书馆利用现状及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对策研究</w:t>
            </w:r>
          </w:p>
        </w:tc>
        <w:tc>
          <w:tcPr>
            <w:tcW w:w="975"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行为和社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会科学</w:t>
            </w:r>
          </w:p>
        </w:tc>
        <w:tc>
          <w:tcPr>
            <w:tcW w:w="75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集体</w:t>
            </w:r>
          </w:p>
        </w:tc>
        <w:tc>
          <w:tcPr>
            <w:tcW w:w="102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董笑天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杨钫钰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毕思莹</w:t>
            </w:r>
          </w:p>
        </w:tc>
        <w:tc>
          <w:tcPr>
            <w:tcW w:w="48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男</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女</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女</w:t>
            </w:r>
          </w:p>
        </w:tc>
        <w:tc>
          <w:tcPr>
            <w:tcW w:w="243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960" w:type="dxa"/>
            <w:vAlign w:val="top"/>
          </w:tcPr>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02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高一</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高一</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高二</w:t>
            </w:r>
          </w:p>
        </w:tc>
        <w:tc>
          <w:tcPr>
            <w:tcW w:w="960" w:type="dxa"/>
            <w:vAlign w:val="top"/>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刘长锁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王 楠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安 芳</w:t>
            </w:r>
          </w:p>
        </w:tc>
        <w:tc>
          <w:tcPr>
            <w:tcW w:w="525" w:type="dxa"/>
            <w:vAlign w:val="top"/>
          </w:tcPr>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tc>
      </w:tr>
    </w:tbl>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附件 </w:t>
      </w:r>
      <w:r>
        <w:rPr>
          <w:rFonts w:hint="default" w:ascii="Times New Roman" w:hAnsi="Times New Roman" w:eastAsia="宋体" w:cs="Times New Roman"/>
          <w:color w:val="000000"/>
          <w:kern w:val="0"/>
          <w:sz w:val="31"/>
          <w:szCs w:val="31"/>
          <w:lang w:val="en-US" w:eastAsia="zh-CN" w:bidi="ar"/>
        </w:rPr>
        <w:t xml:space="preserve">2 </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36"/>
          <w:szCs w:val="36"/>
          <w:lang w:val="en-US" w:eastAsia="zh-CN" w:bidi="ar"/>
        </w:rPr>
        <w:t>第 35 届河北省青少年科技创新大赛青少年科技创意作品展示名单</w:t>
      </w:r>
    </w:p>
    <w:tbl>
      <w:tblPr>
        <w:tblStyle w:val="3"/>
        <w:tblW w:w="14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1050"/>
        <w:gridCol w:w="2430"/>
        <w:gridCol w:w="1575"/>
        <w:gridCol w:w="1425"/>
        <w:gridCol w:w="802"/>
        <w:gridCol w:w="2633"/>
        <w:gridCol w:w="1005"/>
        <w:gridCol w:w="1440"/>
        <w:gridCol w:w="1005"/>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编</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号</w:t>
            </w:r>
          </w:p>
        </w:tc>
        <w:tc>
          <w:tcPr>
            <w:tcW w:w="105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地 市</w:t>
            </w:r>
          </w:p>
        </w:tc>
        <w:tc>
          <w:tcPr>
            <w:tcW w:w="243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作品名称</w:t>
            </w:r>
          </w:p>
        </w:tc>
        <w:tc>
          <w:tcPr>
            <w:tcW w:w="157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 科</w:t>
            </w:r>
          </w:p>
        </w:tc>
        <w:tc>
          <w:tcPr>
            <w:tcW w:w="142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申报者</w:t>
            </w:r>
          </w:p>
        </w:tc>
        <w:tc>
          <w:tcPr>
            <w:tcW w:w="802"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性别</w:t>
            </w:r>
          </w:p>
        </w:tc>
        <w:tc>
          <w:tcPr>
            <w:tcW w:w="263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所在学校（全称）</w:t>
            </w:r>
          </w:p>
        </w:tc>
        <w:tc>
          <w:tcPr>
            <w:tcW w:w="100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 xml:space="preserve">学 历 </w:t>
            </w:r>
          </w:p>
        </w:tc>
        <w:tc>
          <w:tcPr>
            <w:tcW w:w="144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年 级</w:t>
            </w:r>
          </w:p>
        </w:tc>
        <w:tc>
          <w:tcPr>
            <w:tcW w:w="1005" w:type="dxa"/>
          </w:tcPr>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辅导</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老师</w:t>
            </w:r>
          </w:p>
        </w:tc>
        <w:tc>
          <w:tcPr>
            <w:tcW w:w="510" w:type="dxa"/>
          </w:tcPr>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备</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default" w:ascii="Times New Roman" w:hAnsi="Times New Roman" w:eastAsia="宋体" w:cs="Times New Roman"/>
                <w:color w:val="000000"/>
                <w:kern w:val="0"/>
                <w:sz w:val="22"/>
                <w:szCs w:val="22"/>
                <w:lang w:val="en-US" w:eastAsia="zh-CN" w:bidi="ar"/>
              </w:rPr>
              <w:t>13</w:t>
            </w:r>
          </w:p>
        </w:tc>
        <w:tc>
          <w:tcPr>
            <w:tcW w:w="105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243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一种多用分层瓶子的设计与制作</w:t>
            </w:r>
          </w:p>
        </w:tc>
        <w:tc>
          <w:tcPr>
            <w:tcW w:w="157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142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李佳晟</w:t>
            </w:r>
          </w:p>
        </w:tc>
        <w:tc>
          <w:tcPr>
            <w:tcW w:w="802"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63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唐山市翔云中学</w:t>
            </w:r>
          </w:p>
        </w:tc>
        <w:tc>
          <w:tcPr>
            <w:tcW w:w="100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44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高中二年级</w:t>
            </w:r>
          </w:p>
        </w:tc>
        <w:tc>
          <w:tcPr>
            <w:tcW w:w="100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鲍 芳</w:t>
            </w:r>
          </w:p>
        </w:tc>
        <w:tc>
          <w:tcPr>
            <w:tcW w:w="51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default" w:ascii="Times New Roman" w:hAnsi="Times New Roman" w:eastAsia="宋体" w:cs="Times New Roman"/>
                <w:color w:val="000000"/>
                <w:kern w:val="0"/>
                <w:sz w:val="22"/>
                <w:szCs w:val="22"/>
                <w:lang w:val="en-US" w:eastAsia="zh-CN" w:bidi="ar"/>
              </w:rPr>
              <w:t>17</w:t>
            </w:r>
          </w:p>
        </w:tc>
        <w:tc>
          <w:tcPr>
            <w:tcW w:w="105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243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家庭厨卫排水系统改进方案</w:t>
            </w:r>
          </w:p>
        </w:tc>
        <w:tc>
          <w:tcPr>
            <w:tcW w:w="157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能源科学</w:t>
            </w:r>
          </w:p>
        </w:tc>
        <w:tc>
          <w:tcPr>
            <w:tcW w:w="142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宋孝怡</w:t>
            </w:r>
          </w:p>
        </w:tc>
        <w:tc>
          <w:tcPr>
            <w:tcW w:w="802"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女</w:t>
            </w:r>
          </w:p>
        </w:tc>
        <w:tc>
          <w:tcPr>
            <w:tcW w:w="263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路北区实验小学</w:t>
            </w:r>
          </w:p>
        </w:tc>
        <w:tc>
          <w:tcPr>
            <w:tcW w:w="100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小学组</w:t>
            </w:r>
          </w:p>
        </w:tc>
        <w:tc>
          <w:tcPr>
            <w:tcW w:w="144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小学三年级</w:t>
            </w:r>
          </w:p>
        </w:tc>
        <w:tc>
          <w:tcPr>
            <w:tcW w:w="100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张建媛</w:t>
            </w:r>
          </w:p>
        </w:tc>
        <w:tc>
          <w:tcPr>
            <w:tcW w:w="51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default" w:ascii="Times New Roman" w:hAnsi="Times New Roman" w:eastAsia="宋体" w:cs="Times New Roman"/>
                <w:color w:val="000000"/>
                <w:kern w:val="0"/>
                <w:sz w:val="22"/>
                <w:szCs w:val="22"/>
                <w:lang w:val="en-US" w:eastAsia="zh-CN" w:bidi="ar"/>
              </w:rPr>
              <w:t>18</w:t>
            </w:r>
          </w:p>
        </w:tc>
        <w:tc>
          <w:tcPr>
            <w:tcW w:w="105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243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水下大角度矢量推进航行器</w:t>
            </w:r>
          </w:p>
        </w:tc>
        <w:tc>
          <w:tcPr>
            <w:tcW w:w="157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142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卢秋实</w:t>
            </w:r>
          </w:p>
        </w:tc>
        <w:tc>
          <w:tcPr>
            <w:tcW w:w="802"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63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唐山市开滦第二中学</w:t>
            </w:r>
          </w:p>
        </w:tc>
        <w:tc>
          <w:tcPr>
            <w:tcW w:w="100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44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高中二年级</w:t>
            </w:r>
          </w:p>
        </w:tc>
        <w:tc>
          <w:tcPr>
            <w:tcW w:w="100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李月霞</w:t>
            </w:r>
          </w:p>
        </w:tc>
        <w:tc>
          <w:tcPr>
            <w:tcW w:w="51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default" w:ascii="Times New Roman" w:hAnsi="Times New Roman" w:eastAsia="宋体" w:cs="Times New Roman"/>
                <w:color w:val="000000"/>
                <w:kern w:val="0"/>
                <w:sz w:val="22"/>
                <w:szCs w:val="22"/>
                <w:lang w:val="en-US" w:eastAsia="zh-CN" w:bidi="ar"/>
              </w:rPr>
              <w:t>21</w:t>
            </w:r>
          </w:p>
        </w:tc>
        <w:tc>
          <w:tcPr>
            <w:tcW w:w="105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243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电动可调节高度的折叠壁桌</w:t>
            </w:r>
          </w:p>
        </w:tc>
        <w:tc>
          <w:tcPr>
            <w:tcW w:w="157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142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尹瞳亮</w:t>
            </w:r>
          </w:p>
        </w:tc>
        <w:tc>
          <w:tcPr>
            <w:tcW w:w="802"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63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 xml:space="preserve">第 </w:t>
            </w:r>
            <w:r>
              <w:rPr>
                <w:rFonts w:hint="default" w:ascii="Times New Roman" w:hAnsi="Times New Roman" w:eastAsia="宋体" w:cs="Times New Roman"/>
                <w:color w:val="000000"/>
                <w:kern w:val="0"/>
                <w:sz w:val="24"/>
                <w:szCs w:val="24"/>
                <w:lang w:val="en-US" w:eastAsia="zh-CN" w:bidi="ar"/>
              </w:rPr>
              <w:t xml:space="preserve">54 </w:t>
            </w:r>
            <w:r>
              <w:rPr>
                <w:rFonts w:hint="eastAsia" w:ascii="仿宋_GB2312" w:hAnsi="宋体" w:eastAsia="仿宋_GB2312" w:cs="仿宋_GB2312"/>
                <w:color w:val="000000"/>
                <w:kern w:val="0"/>
                <w:sz w:val="24"/>
                <w:szCs w:val="24"/>
                <w:lang w:val="en-US" w:eastAsia="zh-CN" w:bidi="ar"/>
              </w:rPr>
              <w:t>中学</w:t>
            </w:r>
          </w:p>
        </w:tc>
        <w:tc>
          <w:tcPr>
            <w:tcW w:w="100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初中组</w:t>
            </w:r>
          </w:p>
        </w:tc>
        <w:tc>
          <w:tcPr>
            <w:tcW w:w="144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初中一年级</w:t>
            </w:r>
          </w:p>
        </w:tc>
        <w:tc>
          <w:tcPr>
            <w:tcW w:w="100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华 惠</w:t>
            </w:r>
          </w:p>
        </w:tc>
        <w:tc>
          <w:tcPr>
            <w:tcW w:w="51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default" w:ascii="Times New Roman" w:hAnsi="Times New Roman" w:eastAsia="宋体" w:cs="Times New Roman"/>
                <w:color w:val="000000"/>
                <w:kern w:val="0"/>
                <w:sz w:val="22"/>
                <w:szCs w:val="22"/>
                <w:lang w:val="en-US" w:eastAsia="zh-CN" w:bidi="ar"/>
              </w:rPr>
              <w:t>24</w:t>
            </w:r>
          </w:p>
        </w:tc>
        <w:tc>
          <w:tcPr>
            <w:tcW w:w="105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243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利用海浪发电</w:t>
            </w:r>
          </w:p>
        </w:tc>
        <w:tc>
          <w:tcPr>
            <w:tcW w:w="157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工程学</w:t>
            </w:r>
          </w:p>
        </w:tc>
        <w:tc>
          <w:tcPr>
            <w:tcW w:w="142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任嘉成</w:t>
            </w:r>
          </w:p>
        </w:tc>
        <w:tc>
          <w:tcPr>
            <w:tcW w:w="802"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男</w:t>
            </w:r>
          </w:p>
        </w:tc>
        <w:tc>
          <w:tcPr>
            <w:tcW w:w="263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河北乐亭第一中学</w:t>
            </w:r>
          </w:p>
        </w:tc>
        <w:tc>
          <w:tcPr>
            <w:tcW w:w="100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高中组</w:t>
            </w:r>
          </w:p>
        </w:tc>
        <w:tc>
          <w:tcPr>
            <w:tcW w:w="144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高中二年级</w:t>
            </w:r>
          </w:p>
        </w:tc>
        <w:tc>
          <w:tcPr>
            <w:tcW w:w="100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张建华</w:t>
            </w:r>
          </w:p>
        </w:tc>
        <w:tc>
          <w:tcPr>
            <w:tcW w:w="51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05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243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57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42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802"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263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00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44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00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51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bl>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附件 </w:t>
      </w:r>
      <w:r>
        <w:rPr>
          <w:rFonts w:hint="default" w:ascii="Times New Roman" w:hAnsi="Times New Roman" w:eastAsia="宋体" w:cs="Times New Roman"/>
          <w:color w:val="000000"/>
          <w:kern w:val="0"/>
          <w:sz w:val="31"/>
          <w:szCs w:val="31"/>
          <w:lang w:val="en-US" w:eastAsia="zh-CN" w:bidi="ar"/>
        </w:rPr>
        <w:t xml:space="preserve">3 </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36"/>
          <w:szCs w:val="36"/>
          <w:lang w:val="en-US" w:eastAsia="zh-CN" w:bidi="ar"/>
        </w:rPr>
        <w:t>第 35 届河北省青少年科技创新大赛优秀实践活动作品展示名单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90"/>
        <w:gridCol w:w="2977"/>
        <w:gridCol w:w="1580"/>
        <w:gridCol w:w="1863"/>
        <w:gridCol w:w="2790"/>
        <w:gridCol w:w="1635"/>
        <w:gridCol w:w="975"/>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编号</w:t>
            </w:r>
          </w:p>
        </w:tc>
        <w:tc>
          <w:tcPr>
            <w:tcW w:w="99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地市</w:t>
            </w:r>
          </w:p>
        </w:tc>
        <w:tc>
          <w:tcPr>
            <w:tcW w:w="297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作品名称</w:t>
            </w:r>
          </w:p>
        </w:tc>
        <w:tc>
          <w:tcPr>
            <w:tcW w:w="158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学科</w:t>
            </w:r>
          </w:p>
        </w:tc>
        <w:tc>
          <w:tcPr>
            <w:tcW w:w="186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申报者</w:t>
            </w:r>
            <w:r>
              <w:rPr>
                <w:rFonts w:hint="eastAsia" w:ascii="宋体" w:hAnsi="宋体" w:eastAsia="宋体" w:cs="宋体"/>
                <w:color w:val="000000"/>
                <w:kern w:val="0"/>
                <w:sz w:val="24"/>
                <w:szCs w:val="24"/>
                <w:lang w:val="en-US" w:eastAsia="zh-CN" w:bidi="ar"/>
              </w:rPr>
              <w:t>（</w:t>
            </w:r>
            <w:r>
              <w:rPr>
                <w:rFonts w:hint="eastAsia" w:ascii="黑体" w:hAnsi="宋体" w:eastAsia="黑体" w:cs="黑体"/>
                <w:color w:val="000000"/>
                <w:kern w:val="0"/>
                <w:sz w:val="24"/>
                <w:szCs w:val="24"/>
                <w:lang w:val="en-US" w:eastAsia="zh-CN" w:bidi="ar"/>
              </w:rPr>
              <w:t>群体或小组）</w:t>
            </w:r>
          </w:p>
        </w:tc>
        <w:tc>
          <w:tcPr>
            <w:tcW w:w="279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所在学校</w:t>
            </w:r>
            <w:r>
              <w:rPr>
                <w:rFonts w:hint="eastAsia" w:ascii="宋体" w:hAnsi="宋体" w:eastAsia="宋体" w:cs="宋体"/>
                <w:color w:val="000000"/>
                <w:kern w:val="0"/>
                <w:sz w:val="24"/>
                <w:szCs w:val="24"/>
                <w:lang w:val="en-US" w:eastAsia="zh-CN" w:bidi="ar"/>
              </w:rPr>
              <w:t>（</w:t>
            </w:r>
            <w:r>
              <w:rPr>
                <w:rFonts w:hint="eastAsia" w:ascii="黑体" w:hAnsi="宋体" w:eastAsia="黑体" w:cs="黑体"/>
                <w:color w:val="000000"/>
                <w:kern w:val="0"/>
                <w:sz w:val="24"/>
                <w:szCs w:val="24"/>
                <w:lang w:val="en-US" w:eastAsia="zh-CN" w:bidi="ar"/>
              </w:rPr>
              <w:t>全称</w:t>
            </w:r>
            <w:r>
              <w:rPr>
                <w:rFonts w:hint="eastAsia" w:ascii="宋体" w:hAnsi="宋体" w:eastAsia="宋体" w:cs="宋体"/>
                <w:color w:val="000000"/>
                <w:kern w:val="0"/>
                <w:sz w:val="24"/>
                <w:szCs w:val="24"/>
                <w:lang w:val="en-US" w:eastAsia="zh-CN" w:bidi="ar"/>
              </w:rPr>
              <w:t>）</w:t>
            </w:r>
          </w:p>
        </w:tc>
        <w:tc>
          <w:tcPr>
            <w:tcW w:w="163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学历</w:t>
            </w:r>
          </w:p>
        </w:tc>
        <w:tc>
          <w:tcPr>
            <w:tcW w:w="975" w:type="dxa"/>
          </w:tcPr>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辅导</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老师</w:t>
            </w:r>
          </w:p>
        </w:tc>
        <w:tc>
          <w:tcPr>
            <w:tcW w:w="637" w:type="dxa"/>
          </w:tcPr>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备</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default" w:ascii="Times New Roman" w:hAnsi="Times New Roman" w:eastAsia="宋体" w:cs="Times New Roman"/>
                <w:color w:val="000000"/>
                <w:kern w:val="0"/>
                <w:sz w:val="24"/>
                <w:szCs w:val="24"/>
                <w:lang w:val="en-US" w:eastAsia="zh-CN" w:bidi="ar"/>
              </w:rPr>
              <w:t>2</w:t>
            </w:r>
          </w:p>
        </w:tc>
        <w:tc>
          <w:tcPr>
            <w:tcW w:w="99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297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曹妃甸湿地东方白鹳栖息地及保护现状的调查报告</w:t>
            </w:r>
          </w:p>
        </w:tc>
        <w:tc>
          <w:tcPr>
            <w:tcW w:w="1580" w:type="dxa"/>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地球环境与</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宇宙科学</w:t>
            </w:r>
          </w:p>
        </w:tc>
        <w:tc>
          <w:tcPr>
            <w:tcW w:w="186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东方白鹳调查小组</w:t>
            </w:r>
          </w:p>
        </w:tc>
        <w:tc>
          <w:tcPr>
            <w:tcW w:w="2790" w:type="dxa"/>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唐山市曹妃甸区第二中学 </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63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初中一年级</w:t>
            </w:r>
          </w:p>
        </w:tc>
        <w:tc>
          <w:tcPr>
            <w:tcW w:w="975" w:type="dxa"/>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谢国林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张建辉 </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霍艳敏</w:t>
            </w:r>
          </w:p>
        </w:tc>
        <w:tc>
          <w:tcPr>
            <w:tcW w:w="63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default" w:ascii="Times New Roman" w:hAnsi="Times New Roman" w:eastAsia="宋体" w:cs="Times New Roman"/>
                <w:color w:val="000000"/>
                <w:kern w:val="0"/>
                <w:sz w:val="24"/>
                <w:szCs w:val="24"/>
                <w:lang w:val="en-US" w:eastAsia="zh-CN" w:bidi="ar"/>
              </w:rPr>
              <w:t>4</w:t>
            </w:r>
          </w:p>
        </w:tc>
        <w:tc>
          <w:tcPr>
            <w:tcW w:w="99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297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玩转机器人 筑梦新未来</w:t>
            </w:r>
          </w:p>
        </w:tc>
        <w:tc>
          <w:tcPr>
            <w:tcW w:w="158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其他</w:t>
            </w:r>
          </w:p>
        </w:tc>
        <w:tc>
          <w:tcPr>
            <w:tcW w:w="186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唐山一中</w:t>
            </w:r>
            <w:r>
              <w:rPr>
                <w:rFonts w:hint="default" w:ascii="Times New Roman" w:hAnsi="Times New Roman" w:eastAsia="宋体" w:cs="Times New Roman"/>
                <w:color w:val="000000"/>
                <w:kern w:val="0"/>
                <w:sz w:val="24"/>
                <w:szCs w:val="24"/>
                <w:lang w:val="en-US" w:eastAsia="zh-CN" w:bidi="ar"/>
              </w:rPr>
              <w:t>“</w:t>
            </w:r>
            <w:r>
              <w:rPr>
                <w:rFonts w:hint="eastAsia" w:ascii="仿宋_GB2312" w:hAnsi="宋体" w:eastAsia="仿宋_GB2312" w:cs="仿宋_GB2312"/>
                <w:color w:val="000000"/>
                <w:kern w:val="0"/>
                <w:sz w:val="24"/>
                <w:szCs w:val="24"/>
                <w:lang w:val="en-US" w:eastAsia="zh-CN" w:bidi="ar"/>
              </w:rPr>
              <w:t>机器人</w:t>
            </w:r>
            <w:r>
              <w:rPr>
                <w:rFonts w:hint="default" w:ascii="Times New Roman" w:hAnsi="Times New Roman" w:eastAsia="宋体" w:cs="Times New Roman"/>
                <w:color w:val="000000"/>
                <w:kern w:val="0"/>
                <w:sz w:val="24"/>
                <w:szCs w:val="24"/>
                <w:lang w:val="en-US" w:eastAsia="zh-CN" w:bidi="ar"/>
              </w:rPr>
              <w:t xml:space="preserve">” </w:t>
            </w:r>
            <w:r>
              <w:rPr>
                <w:rFonts w:hint="eastAsia" w:ascii="仿宋_GB2312" w:hAnsi="宋体" w:eastAsia="仿宋_GB2312" w:cs="仿宋_GB2312"/>
                <w:color w:val="000000"/>
                <w:kern w:val="0"/>
                <w:sz w:val="24"/>
                <w:szCs w:val="24"/>
                <w:lang w:val="en-US" w:eastAsia="zh-CN" w:bidi="ar"/>
              </w:rPr>
              <w:t>俱乐部</w:t>
            </w:r>
          </w:p>
        </w:tc>
        <w:tc>
          <w:tcPr>
            <w:tcW w:w="279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163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高中二年级</w:t>
            </w:r>
          </w:p>
        </w:tc>
        <w:tc>
          <w:tcPr>
            <w:tcW w:w="975" w:type="dxa"/>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张庆峰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张丽娜 </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赵春蕾</w:t>
            </w:r>
          </w:p>
        </w:tc>
        <w:tc>
          <w:tcPr>
            <w:tcW w:w="63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default" w:ascii="Times New Roman" w:hAnsi="Times New Roman" w:eastAsia="宋体" w:cs="Times New Roman"/>
                <w:color w:val="000000"/>
                <w:kern w:val="0"/>
                <w:sz w:val="24"/>
                <w:szCs w:val="24"/>
                <w:lang w:val="en-US" w:eastAsia="zh-CN" w:bidi="ar"/>
              </w:rPr>
              <w:t>8</w:t>
            </w:r>
          </w:p>
        </w:tc>
        <w:tc>
          <w:tcPr>
            <w:tcW w:w="99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297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唐山市第二十六中学水下机器人科技实践课程活动</w:t>
            </w:r>
          </w:p>
        </w:tc>
        <w:tc>
          <w:tcPr>
            <w:tcW w:w="158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其他</w:t>
            </w:r>
          </w:p>
        </w:tc>
        <w:tc>
          <w:tcPr>
            <w:tcW w:w="186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唐山市第二十六中学</w:t>
            </w:r>
          </w:p>
        </w:tc>
        <w:tc>
          <w:tcPr>
            <w:tcW w:w="279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唐山市第二十六中学</w:t>
            </w:r>
          </w:p>
        </w:tc>
        <w:tc>
          <w:tcPr>
            <w:tcW w:w="163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初中一年级</w:t>
            </w:r>
          </w:p>
        </w:tc>
        <w:tc>
          <w:tcPr>
            <w:tcW w:w="975" w:type="dxa"/>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赵 阳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张向荣 </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高金辉</w:t>
            </w:r>
          </w:p>
        </w:tc>
        <w:tc>
          <w:tcPr>
            <w:tcW w:w="63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bl>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附件 </w:t>
      </w:r>
      <w:r>
        <w:rPr>
          <w:rFonts w:hint="default" w:ascii="Times New Roman" w:hAnsi="Times New Roman" w:eastAsia="宋体" w:cs="Times New Roman"/>
          <w:color w:val="000000"/>
          <w:kern w:val="0"/>
          <w:sz w:val="31"/>
          <w:szCs w:val="31"/>
          <w:lang w:val="en-US" w:eastAsia="zh-CN" w:bidi="ar"/>
        </w:rPr>
        <w:t xml:space="preserve">4 </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36"/>
          <w:szCs w:val="36"/>
          <w:lang w:val="en-US" w:eastAsia="zh-CN" w:bidi="ar"/>
        </w:rPr>
        <w:t>第 35 届河北省青少年科技创新大赛科技辅导员创新项目作品展示名单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856"/>
        <w:gridCol w:w="1777"/>
        <w:gridCol w:w="1777"/>
        <w:gridCol w:w="1778"/>
        <w:gridCol w:w="1778"/>
        <w:gridCol w:w="2259"/>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编号</w:t>
            </w:r>
          </w:p>
        </w:tc>
        <w:tc>
          <w:tcPr>
            <w:tcW w:w="2856"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地市</w:t>
            </w:r>
          </w:p>
        </w:tc>
        <w:tc>
          <w:tcPr>
            <w:tcW w:w="177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申报作品名称</w:t>
            </w:r>
          </w:p>
        </w:tc>
        <w:tc>
          <w:tcPr>
            <w:tcW w:w="177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类别</w:t>
            </w:r>
          </w:p>
        </w:tc>
        <w:tc>
          <w:tcPr>
            <w:tcW w:w="1778"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学科</w:t>
            </w:r>
          </w:p>
        </w:tc>
        <w:tc>
          <w:tcPr>
            <w:tcW w:w="1778"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申报者</w:t>
            </w:r>
          </w:p>
        </w:tc>
        <w:tc>
          <w:tcPr>
            <w:tcW w:w="2259"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单位</w:t>
            </w:r>
          </w:p>
        </w:tc>
        <w:tc>
          <w:tcPr>
            <w:tcW w:w="1297" w:type="dxa"/>
          </w:tcPr>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备</w:t>
            </w:r>
          </w:p>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default" w:ascii="Times New Roman" w:hAnsi="Times New Roman" w:eastAsia="宋体" w:cs="Times New Roman"/>
                <w:color w:val="000000"/>
                <w:kern w:val="0"/>
                <w:sz w:val="24"/>
                <w:szCs w:val="24"/>
                <w:lang w:val="en-US" w:eastAsia="zh-CN" w:bidi="ar"/>
              </w:rPr>
              <w:t>5</w:t>
            </w:r>
          </w:p>
        </w:tc>
        <w:tc>
          <w:tcPr>
            <w:tcW w:w="2856"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177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探索生命奥秘，引领创新精神</w:t>
            </w:r>
          </w:p>
        </w:tc>
        <w:tc>
          <w:tcPr>
            <w:tcW w:w="177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科教方案类</w:t>
            </w:r>
          </w:p>
        </w:tc>
        <w:tc>
          <w:tcPr>
            <w:tcW w:w="1778"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科教方案类</w:t>
            </w:r>
          </w:p>
        </w:tc>
        <w:tc>
          <w:tcPr>
            <w:tcW w:w="1778"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耿立志</w:t>
            </w:r>
          </w:p>
        </w:tc>
        <w:tc>
          <w:tcPr>
            <w:tcW w:w="2259"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129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default" w:ascii="Times New Roman" w:hAnsi="Times New Roman" w:eastAsia="宋体" w:cs="Times New Roman"/>
                <w:color w:val="000000"/>
                <w:kern w:val="0"/>
                <w:sz w:val="24"/>
                <w:szCs w:val="24"/>
                <w:lang w:val="en-US" w:eastAsia="zh-CN" w:bidi="ar"/>
              </w:rPr>
              <w:t>9</w:t>
            </w:r>
          </w:p>
        </w:tc>
        <w:tc>
          <w:tcPr>
            <w:tcW w:w="2856"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177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横波演示仪</w:t>
            </w:r>
          </w:p>
        </w:tc>
        <w:tc>
          <w:tcPr>
            <w:tcW w:w="177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科教制作类</w:t>
            </w:r>
          </w:p>
        </w:tc>
        <w:tc>
          <w:tcPr>
            <w:tcW w:w="1778"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物理教学类</w:t>
            </w:r>
          </w:p>
        </w:tc>
        <w:tc>
          <w:tcPr>
            <w:tcW w:w="1778"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于宝力</w:t>
            </w:r>
          </w:p>
        </w:tc>
        <w:tc>
          <w:tcPr>
            <w:tcW w:w="2259"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129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2856"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77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77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778"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778"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2259"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29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2856"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77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77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778"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778"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2259"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29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2856"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77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77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778"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778"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2259"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c>
          <w:tcPr>
            <w:tcW w:w="129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bl>
    <w:p>
      <w:pPr>
        <w:keepNext w:val="0"/>
        <w:keepLines w:val="0"/>
        <w:widowControl/>
        <w:suppressLineNumbers w:val="0"/>
        <w:jc w:val="left"/>
        <w:rPr>
          <w:rFonts w:hint="eastAsia" w:ascii="黑体" w:hAnsi="宋体" w:eastAsia="黑体" w:cs="黑体"/>
          <w:color w:val="000000"/>
          <w:kern w:val="0"/>
          <w:sz w:val="24"/>
          <w:szCs w:val="24"/>
          <w:lang w:val="en-US" w:eastAsia="zh-CN" w:bidi="ar"/>
        </w:rPr>
      </w:pP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附件 </w:t>
      </w:r>
      <w:r>
        <w:rPr>
          <w:rFonts w:hint="default" w:ascii="Times New Roman" w:hAnsi="Times New Roman" w:eastAsia="宋体" w:cs="Times New Roman"/>
          <w:color w:val="000000"/>
          <w:kern w:val="0"/>
          <w:sz w:val="31"/>
          <w:szCs w:val="31"/>
          <w:lang w:val="en-US" w:eastAsia="zh-CN" w:bidi="ar"/>
        </w:rPr>
        <w:t xml:space="preserve">5 </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36"/>
          <w:szCs w:val="36"/>
          <w:lang w:val="en-US" w:eastAsia="zh-CN" w:bidi="ar"/>
        </w:rPr>
        <w:t xml:space="preserve">第 </w:t>
      </w:r>
      <w:r>
        <w:rPr>
          <w:rFonts w:hint="default" w:ascii="Times New Roman" w:hAnsi="Times New Roman" w:eastAsia="宋体" w:cs="Times New Roman"/>
          <w:color w:val="000000"/>
          <w:kern w:val="0"/>
          <w:sz w:val="36"/>
          <w:szCs w:val="36"/>
          <w:lang w:val="en-US" w:eastAsia="zh-CN" w:bidi="ar"/>
        </w:rPr>
        <w:t xml:space="preserve">35 </w:t>
      </w:r>
      <w:r>
        <w:rPr>
          <w:rFonts w:hint="eastAsia" w:ascii="方正小标宋简体" w:hAnsi="方正小标宋简体" w:eastAsia="方正小标宋简体" w:cs="方正小标宋简体"/>
          <w:color w:val="000000"/>
          <w:kern w:val="0"/>
          <w:sz w:val="36"/>
          <w:szCs w:val="36"/>
          <w:lang w:val="en-US" w:eastAsia="zh-CN" w:bidi="ar"/>
        </w:rPr>
        <w:t>届河北省青少年科技创新大赛</w:t>
      </w:r>
      <w:r>
        <w:rPr>
          <w:rFonts w:hint="default" w:ascii="Times New Roman" w:hAnsi="Times New Roman" w:eastAsia="宋体" w:cs="Times New Roman"/>
          <w:color w:val="000000"/>
          <w:kern w:val="0"/>
          <w:sz w:val="36"/>
          <w:szCs w:val="36"/>
          <w:lang w:val="en-US" w:eastAsia="zh-CN" w:bidi="ar"/>
        </w:rPr>
        <w:t>“</w:t>
      </w:r>
      <w:r>
        <w:rPr>
          <w:rFonts w:hint="eastAsia" w:ascii="方正小标宋简体" w:hAnsi="方正小标宋简体" w:eastAsia="方正小标宋简体" w:cs="方正小标宋简体"/>
          <w:color w:val="000000"/>
          <w:kern w:val="0"/>
          <w:sz w:val="36"/>
          <w:szCs w:val="36"/>
          <w:lang w:val="en-US" w:eastAsia="zh-CN" w:bidi="ar"/>
        </w:rPr>
        <w:t>十佳科技教育创新学校</w:t>
      </w:r>
      <w:r>
        <w:rPr>
          <w:rFonts w:hint="default" w:ascii="Times New Roman" w:hAnsi="Times New Roman" w:eastAsia="宋体" w:cs="Times New Roman"/>
          <w:color w:val="000000"/>
          <w:kern w:val="0"/>
          <w:sz w:val="36"/>
          <w:szCs w:val="36"/>
          <w:lang w:val="en-US" w:eastAsia="zh-CN" w:bidi="ar"/>
        </w:rPr>
        <w:t>”</w:t>
      </w:r>
      <w:r>
        <w:rPr>
          <w:rFonts w:hint="eastAsia" w:ascii="方正小标宋简体" w:hAnsi="方正小标宋简体" w:eastAsia="方正小标宋简体" w:cs="方正小标宋简体"/>
          <w:color w:val="000000"/>
          <w:kern w:val="0"/>
          <w:sz w:val="36"/>
          <w:szCs w:val="36"/>
          <w:lang w:val="en-US" w:eastAsia="zh-CN" w:bidi="ar"/>
        </w:rPr>
        <w:t>入选名单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3345"/>
        <w:gridCol w:w="10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编号</w:t>
            </w:r>
          </w:p>
        </w:tc>
        <w:tc>
          <w:tcPr>
            <w:tcW w:w="334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地 市</w:t>
            </w:r>
          </w:p>
        </w:tc>
        <w:tc>
          <w:tcPr>
            <w:tcW w:w="1008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default" w:ascii="Times New Roman" w:hAnsi="Times New Roman" w:eastAsia="宋体" w:cs="Times New Roman"/>
                <w:color w:val="000000"/>
                <w:kern w:val="0"/>
                <w:sz w:val="24"/>
                <w:szCs w:val="24"/>
                <w:lang w:val="en-US" w:eastAsia="zh-CN" w:bidi="ar"/>
              </w:rPr>
              <w:t>2</w:t>
            </w:r>
          </w:p>
        </w:tc>
        <w:tc>
          <w:tcPr>
            <w:tcW w:w="3345"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10087"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迁西县第三实验小学</w:t>
            </w:r>
          </w:p>
        </w:tc>
      </w:tr>
    </w:tbl>
    <w:p>
      <w:pPr>
        <w:keepNext w:val="0"/>
        <w:keepLines w:val="0"/>
        <w:widowControl/>
        <w:suppressLineNumbers w:val="0"/>
        <w:jc w:val="left"/>
      </w:pPr>
      <w:r>
        <w:rPr>
          <w:rFonts w:hint="eastAsia" w:ascii="黑体" w:hAnsi="宋体" w:eastAsia="黑体" w:cs="黑体"/>
          <w:color w:val="000000"/>
          <w:kern w:val="0"/>
          <w:sz w:val="24"/>
          <w:szCs w:val="24"/>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附件 </w:t>
      </w:r>
      <w:r>
        <w:rPr>
          <w:rFonts w:hint="default" w:ascii="Times New Roman" w:hAnsi="Times New Roman" w:eastAsia="宋体" w:cs="Times New Roman"/>
          <w:color w:val="000000"/>
          <w:kern w:val="0"/>
          <w:sz w:val="31"/>
          <w:szCs w:val="31"/>
          <w:lang w:val="en-US" w:eastAsia="zh-CN" w:bidi="ar"/>
        </w:rPr>
        <w:t xml:space="preserve">6 </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36"/>
          <w:szCs w:val="36"/>
          <w:lang w:val="en-US" w:eastAsia="zh-CN" w:bidi="ar"/>
        </w:rPr>
        <w:t xml:space="preserve">第 </w:t>
      </w:r>
      <w:r>
        <w:rPr>
          <w:rFonts w:hint="default" w:ascii="Times New Roman" w:hAnsi="Times New Roman" w:eastAsia="宋体" w:cs="Times New Roman"/>
          <w:color w:val="000000"/>
          <w:kern w:val="0"/>
          <w:sz w:val="36"/>
          <w:szCs w:val="36"/>
          <w:lang w:val="en-US" w:eastAsia="zh-CN" w:bidi="ar"/>
        </w:rPr>
        <w:t xml:space="preserve">35 </w:t>
      </w:r>
      <w:r>
        <w:rPr>
          <w:rFonts w:hint="eastAsia" w:ascii="方正小标宋简体" w:hAnsi="方正小标宋简体" w:eastAsia="方正小标宋简体" w:cs="方正小标宋简体"/>
          <w:color w:val="000000"/>
          <w:kern w:val="0"/>
          <w:sz w:val="36"/>
          <w:szCs w:val="36"/>
          <w:lang w:val="en-US" w:eastAsia="zh-CN" w:bidi="ar"/>
        </w:rPr>
        <w:t>届河北省青少年科技创新</w:t>
      </w:r>
      <w:bookmarkStart w:id="0" w:name="_GoBack"/>
      <w:bookmarkEnd w:id="0"/>
      <w:r>
        <w:rPr>
          <w:rFonts w:hint="eastAsia" w:ascii="方正小标宋简体" w:hAnsi="方正小标宋简体" w:eastAsia="方正小标宋简体" w:cs="方正小标宋简体"/>
          <w:color w:val="000000"/>
          <w:kern w:val="0"/>
          <w:sz w:val="36"/>
          <w:szCs w:val="36"/>
          <w:lang w:val="en-US" w:eastAsia="zh-CN" w:bidi="ar"/>
        </w:rPr>
        <w:t>大赛科技辅导员论坛名单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050"/>
        <w:gridCol w:w="4180"/>
        <w:gridCol w:w="2031"/>
        <w:gridCol w:w="2032"/>
        <w:gridCol w:w="2032"/>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编号</w:t>
            </w:r>
          </w:p>
        </w:tc>
        <w:tc>
          <w:tcPr>
            <w:tcW w:w="105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地 市</w:t>
            </w:r>
          </w:p>
        </w:tc>
        <w:tc>
          <w:tcPr>
            <w:tcW w:w="418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申报作品名称</w:t>
            </w:r>
          </w:p>
        </w:tc>
        <w:tc>
          <w:tcPr>
            <w:tcW w:w="2031"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类 别</w:t>
            </w:r>
          </w:p>
        </w:tc>
        <w:tc>
          <w:tcPr>
            <w:tcW w:w="2032"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申报者</w:t>
            </w:r>
          </w:p>
        </w:tc>
        <w:tc>
          <w:tcPr>
            <w:tcW w:w="2032"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单 位</w:t>
            </w:r>
          </w:p>
        </w:tc>
        <w:tc>
          <w:tcPr>
            <w:tcW w:w="2032"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keepNext w:val="0"/>
              <w:keepLines w:val="0"/>
              <w:widowControl/>
              <w:suppressLineNumbers w:val="0"/>
              <w:jc w:val="left"/>
              <w:rPr>
                <w:rFonts w:hint="default" w:ascii="黑体" w:hAnsi="宋体" w:eastAsia="黑体" w:cs="黑体"/>
                <w:color w:val="000000"/>
                <w:kern w:val="0"/>
                <w:sz w:val="24"/>
                <w:szCs w:val="24"/>
                <w:vertAlign w:val="baseline"/>
                <w:lang w:val="en-US" w:eastAsia="zh-CN" w:bidi="ar"/>
              </w:rPr>
            </w:pPr>
            <w:r>
              <w:rPr>
                <w:rFonts w:hint="eastAsia" w:ascii="黑体" w:hAnsi="宋体" w:eastAsia="黑体" w:cs="黑体"/>
                <w:color w:val="000000"/>
                <w:kern w:val="0"/>
                <w:sz w:val="24"/>
                <w:szCs w:val="24"/>
                <w:vertAlign w:val="baseline"/>
                <w:lang w:val="en-US" w:eastAsia="zh-CN" w:bidi="ar"/>
              </w:rPr>
              <w:t>5</w:t>
            </w:r>
          </w:p>
        </w:tc>
        <w:tc>
          <w:tcPr>
            <w:tcW w:w="105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418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探索生命奥秘，引领创新精神</w:t>
            </w:r>
          </w:p>
        </w:tc>
        <w:tc>
          <w:tcPr>
            <w:tcW w:w="2031"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科教方案类</w:t>
            </w:r>
          </w:p>
        </w:tc>
        <w:tc>
          <w:tcPr>
            <w:tcW w:w="2032"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耿立志</w:t>
            </w:r>
          </w:p>
        </w:tc>
        <w:tc>
          <w:tcPr>
            <w:tcW w:w="2032"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2032"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default" w:ascii="Times New Roman" w:hAnsi="Times New Roman" w:eastAsia="宋体" w:cs="Times New Roman"/>
                <w:color w:val="000000"/>
                <w:kern w:val="0"/>
                <w:sz w:val="24"/>
                <w:szCs w:val="24"/>
                <w:lang w:val="en-US" w:eastAsia="zh-CN" w:bidi="ar"/>
              </w:rPr>
              <w:t>8</w:t>
            </w:r>
          </w:p>
        </w:tc>
        <w:tc>
          <w:tcPr>
            <w:tcW w:w="105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w:t>
            </w:r>
          </w:p>
        </w:tc>
        <w:tc>
          <w:tcPr>
            <w:tcW w:w="4180"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横波演示仪</w:t>
            </w:r>
          </w:p>
        </w:tc>
        <w:tc>
          <w:tcPr>
            <w:tcW w:w="2031"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科教制作类</w:t>
            </w:r>
          </w:p>
        </w:tc>
        <w:tc>
          <w:tcPr>
            <w:tcW w:w="2032"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于宝力</w:t>
            </w:r>
          </w:p>
        </w:tc>
        <w:tc>
          <w:tcPr>
            <w:tcW w:w="2032"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lang w:val="en-US" w:eastAsia="zh-CN" w:bidi="ar"/>
              </w:rPr>
              <w:t>唐山市第一中学</w:t>
            </w:r>
          </w:p>
        </w:tc>
        <w:tc>
          <w:tcPr>
            <w:tcW w:w="2032" w:type="dxa"/>
          </w:tcPr>
          <w:p>
            <w:pPr>
              <w:keepNext w:val="0"/>
              <w:keepLines w:val="0"/>
              <w:widowControl/>
              <w:suppressLineNumbers w:val="0"/>
              <w:jc w:val="left"/>
              <w:rPr>
                <w:rFonts w:hint="eastAsia" w:ascii="黑体" w:hAnsi="宋体" w:eastAsia="黑体" w:cs="黑体"/>
                <w:color w:val="000000"/>
                <w:kern w:val="0"/>
                <w:sz w:val="24"/>
                <w:szCs w:val="24"/>
                <w:vertAlign w:val="baseline"/>
                <w:lang w:val="en-US" w:eastAsia="zh-CN" w:bidi="ar"/>
              </w:rPr>
            </w:pPr>
          </w:p>
        </w:tc>
      </w:tr>
    </w:tbl>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 </w:t>
      </w:r>
    </w:p>
    <w:p/>
    <w:sectPr>
      <w:pgSz w:w="16838" w:h="11906" w:orient="landscape"/>
      <w:pgMar w:top="1587" w:right="1417" w:bottom="1474" w:left="1417" w:header="851" w:footer="992"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A6933"/>
    <w:rsid w:val="147A6933"/>
    <w:rsid w:val="605325BC"/>
    <w:rsid w:val="747577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2020-03-19T05:50:00Z</dcterms:created>
  <dc:creator>五更希珠</dc:creator>
  <cp:lastModifiedBy>五更希珠</cp:lastModifiedBy>
  <dcterms:modified xsi:type="dcterms:W3CDTF">2020-03-19T05:59:47Z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